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BC8E" w14:textId="77777777" w:rsidR="00B3774F" w:rsidRDefault="00B3774F" w:rsidP="00B3774F">
      <w:pPr>
        <w:pStyle w:val="a4"/>
        <w:spacing w:line="360" w:lineRule="auto"/>
        <w:ind w:firstLine="420"/>
        <w:jc w:val="both"/>
        <w:rPr>
          <w:b/>
          <w:bCs/>
        </w:rPr>
      </w:pPr>
      <w:r>
        <w:rPr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267794A9" w14:textId="77777777" w:rsidR="00B3774F" w:rsidRDefault="00B3774F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548ED210" w14:textId="02385D4F" w:rsidR="00B3774F" w:rsidRDefault="009A0734" w:rsidP="00B3774F">
      <w:pPr>
        <w:pStyle w:val="a4"/>
        <w:spacing w:line="360" w:lineRule="auto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Дискуссия</w:t>
      </w:r>
    </w:p>
    <w:p w14:paraId="061D9246" w14:textId="3C57C8F5" w:rsidR="00B3774F" w:rsidRDefault="00B3774F" w:rsidP="00B3774F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9A0734">
        <w:rPr>
          <w:b/>
          <w:bCs/>
          <w:sz w:val="48"/>
          <w:szCs w:val="48"/>
        </w:rPr>
        <w:t>Ответственность за порчу имущества</w:t>
      </w:r>
      <w:r>
        <w:rPr>
          <w:b/>
          <w:bCs/>
          <w:sz w:val="48"/>
          <w:szCs w:val="48"/>
        </w:rPr>
        <w:t>»</w:t>
      </w:r>
    </w:p>
    <w:p w14:paraId="37812E78" w14:textId="44B3E6F3" w:rsidR="00B3774F" w:rsidRDefault="00B3774F" w:rsidP="00B3774F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среднего и старшего возраста воспитанников)</w:t>
      </w:r>
    </w:p>
    <w:p w14:paraId="71E07D6B" w14:textId="77777777" w:rsidR="00B3774F" w:rsidRDefault="00B3774F" w:rsidP="00B3774F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C386B2E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2B74A08C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43FF6B9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14E8E536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5ADFF77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F2E509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7D12A1F8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DC99E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008576F" w14:textId="77777777" w:rsidR="00B3774F" w:rsidRDefault="00B3774F" w:rsidP="00B3774F">
      <w:pPr>
        <w:spacing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Брушнивская Г.Ю.</w:t>
      </w:r>
    </w:p>
    <w:p w14:paraId="5B0EF91E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56D1EE55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B10693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17F57650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026157" w14:textId="057F9C3E" w:rsidR="00B3774F" w:rsidRDefault="00B3774F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14:paraId="0B99B338" w14:textId="77777777" w:rsidR="009A0734" w:rsidRPr="00B3774F" w:rsidRDefault="009A0734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14:paraId="664F3E1C" w14:textId="3D4E7231" w:rsidR="00CE07C6" w:rsidRPr="009A0734" w:rsidRDefault="009A0734" w:rsidP="00195B04">
      <w:pPr>
        <w:pStyle w:val="a3"/>
        <w:jc w:val="center"/>
        <w:rPr>
          <w:rFonts w:ascii="Arial" w:hAnsi="Arial" w:cs="Arial"/>
          <w:b/>
          <w:bCs/>
          <w:i/>
          <w:iCs/>
          <w:color w:val="0D0D0D" w:themeColor="text1" w:themeTint="F2"/>
          <w:sz w:val="32"/>
          <w:szCs w:val="32"/>
        </w:rPr>
      </w:pPr>
      <w:r w:rsidRPr="009A0734">
        <w:rPr>
          <w:rFonts w:ascii="Arial" w:hAnsi="Arial" w:cs="Arial"/>
          <w:b/>
          <w:bCs/>
          <w:i/>
          <w:iCs/>
          <w:color w:val="0D0D0D" w:themeColor="text1" w:themeTint="F2"/>
          <w:sz w:val="32"/>
          <w:szCs w:val="32"/>
        </w:rPr>
        <w:lastRenderedPageBreak/>
        <w:t>Дискуссия</w:t>
      </w:r>
      <w:r w:rsidR="00195B04" w:rsidRPr="009A0734">
        <w:rPr>
          <w:rFonts w:ascii="Arial" w:hAnsi="Arial" w:cs="Arial"/>
          <w:b/>
          <w:bCs/>
          <w:i/>
          <w:iCs/>
          <w:color w:val="0D0D0D" w:themeColor="text1" w:themeTint="F2"/>
          <w:sz w:val="32"/>
          <w:szCs w:val="32"/>
        </w:rPr>
        <w:t xml:space="preserve"> «</w:t>
      </w:r>
      <w:r w:rsidRPr="009A0734">
        <w:rPr>
          <w:rFonts w:ascii="Arial" w:hAnsi="Arial" w:cs="Arial"/>
          <w:b/>
          <w:bCs/>
          <w:i/>
          <w:iCs/>
          <w:color w:val="0D0D0D" w:themeColor="text1" w:themeTint="F2"/>
          <w:sz w:val="32"/>
          <w:szCs w:val="32"/>
        </w:rPr>
        <w:t>Ответственность за порчу имущества</w:t>
      </w:r>
      <w:r w:rsidR="00195B04" w:rsidRPr="009A0734">
        <w:rPr>
          <w:rFonts w:ascii="Arial" w:hAnsi="Arial" w:cs="Arial"/>
          <w:b/>
          <w:bCs/>
          <w:i/>
          <w:iCs/>
          <w:color w:val="0D0D0D" w:themeColor="text1" w:themeTint="F2"/>
          <w:sz w:val="32"/>
          <w:szCs w:val="32"/>
        </w:rPr>
        <w:t>»</w:t>
      </w:r>
    </w:p>
    <w:p w14:paraId="090E95E9" w14:textId="1A56F829" w:rsidR="00CB138F" w:rsidRDefault="00CE07C6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CE07C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(для среднего и старшего возраста воспитанников)</w:t>
      </w:r>
    </w:p>
    <w:p w14:paraId="157AFA7D" w14:textId="77777777" w:rsidR="009A0734" w:rsidRPr="0038715F" w:rsidRDefault="009A0734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14:paraId="3E53EF62" w14:textId="5CD5E42E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</w:rPr>
        <w:t>Цели:</w:t>
      </w:r>
      <w:r w:rsidRPr="0038715F">
        <w:rPr>
          <w:rFonts w:ascii="Times New Roman" w:hAnsi="Times New Roman" w:cs="Times New Roman"/>
          <w:sz w:val="26"/>
          <w:szCs w:val="26"/>
        </w:rPr>
        <w:t> уточнить характер отношения детей к предметам, созданным трудом человека, поддержать социально одобряемые представления детей о них; уметь правильно вести себя в</w:t>
      </w:r>
      <w:r w:rsidRPr="00387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715F">
        <w:rPr>
          <w:rFonts w:ascii="Times New Roman" w:hAnsi="Times New Roman" w:cs="Times New Roman"/>
          <w:sz w:val="26"/>
          <w:szCs w:val="26"/>
        </w:rPr>
        <w:t>общественныхместах</w:t>
      </w:r>
      <w:proofErr w:type="spellEnd"/>
      <w:r w:rsidRPr="0038715F">
        <w:rPr>
          <w:rFonts w:ascii="Times New Roman" w:hAnsi="Times New Roman" w:cs="Times New Roman"/>
          <w:sz w:val="26"/>
          <w:szCs w:val="26"/>
        </w:rPr>
        <w:t>; развивать творческие способности детей.</w:t>
      </w:r>
    </w:p>
    <w:p w14:paraId="35134C7B" w14:textId="51FFDCF5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</w:rPr>
        <w:t>Оборудование:</w:t>
      </w:r>
      <w:r w:rsidRPr="0038715F">
        <w:rPr>
          <w:rFonts w:ascii="Times New Roman" w:hAnsi="Times New Roman" w:cs="Times New Roman"/>
          <w:sz w:val="26"/>
          <w:szCs w:val="26"/>
        </w:rPr>
        <w:t> на листах пословицы.</w:t>
      </w:r>
    </w:p>
    <w:p w14:paraId="4069E845" w14:textId="77777777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>Пословицы: «Без охоты нет работы». «Горькая работа, да сладок хлеб». «Не потрудиться, так и хлеба не добиться».</w:t>
      </w:r>
    </w:p>
    <w:p w14:paraId="3A0073E3" w14:textId="77777777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</w:rPr>
        <w:t>Ход мероприятия.</w:t>
      </w:r>
    </w:p>
    <w:p w14:paraId="1A210C5C" w14:textId="5E0094B5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 xml:space="preserve">- Сегодня на классном часе мы будем говорить о бережном отношении к вещам, о правильном поведении </w:t>
      </w:r>
      <w:r w:rsidRPr="0038715F">
        <w:rPr>
          <w:rFonts w:ascii="Times New Roman" w:hAnsi="Times New Roman" w:cs="Times New Roman"/>
          <w:sz w:val="26"/>
          <w:szCs w:val="26"/>
        </w:rPr>
        <w:t xml:space="preserve">в центре, на улице, </w:t>
      </w:r>
      <w:r w:rsidRPr="0038715F">
        <w:rPr>
          <w:rFonts w:ascii="Times New Roman" w:hAnsi="Times New Roman" w:cs="Times New Roman"/>
          <w:sz w:val="26"/>
          <w:szCs w:val="26"/>
        </w:rPr>
        <w:t>на уроках и на переменах.</w:t>
      </w:r>
    </w:p>
    <w:p w14:paraId="00E3DA8D" w14:textId="77777777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</w:rPr>
        <w:t>2. Обсуждение вопросов:</w:t>
      </w:r>
    </w:p>
    <w:p w14:paraId="4043FE62" w14:textId="5755BB45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>- Почему необходимо беречь книги, вещи, имущество?</w:t>
      </w:r>
    </w:p>
    <w:p w14:paraId="0B82C10F" w14:textId="3BBB0DE6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 xml:space="preserve">- Какие </w:t>
      </w:r>
      <w:r w:rsidRPr="0038715F">
        <w:rPr>
          <w:rFonts w:ascii="Times New Roman" w:hAnsi="Times New Roman" w:cs="Times New Roman"/>
          <w:sz w:val="26"/>
          <w:szCs w:val="26"/>
        </w:rPr>
        <w:t>важные предметы</w:t>
      </w:r>
      <w:r w:rsidRPr="0038715F">
        <w:rPr>
          <w:rFonts w:ascii="Times New Roman" w:hAnsi="Times New Roman" w:cs="Times New Roman"/>
          <w:sz w:val="26"/>
          <w:szCs w:val="26"/>
        </w:rPr>
        <w:t xml:space="preserve"> у вас есть, что они для вас значат?</w:t>
      </w:r>
    </w:p>
    <w:p w14:paraId="32351805" w14:textId="77777777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>- Как вы относитесь к своим личным вещам: одежде, игрушкам, инструментам?</w:t>
      </w:r>
    </w:p>
    <w:p w14:paraId="39E73ACE" w14:textId="5FCC8C80" w:rsidR="009A0734" w:rsidRPr="0038715F" w:rsidRDefault="009A0734" w:rsidP="009A0734">
      <w:pPr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>- Почему и как надо беречь имущество?</w:t>
      </w:r>
    </w:p>
    <w:p w14:paraId="6A327D9D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b/>
          <w:bCs/>
          <w:color w:val="000000"/>
          <w:sz w:val="26"/>
          <w:szCs w:val="26"/>
        </w:rPr>
        <w:t>3. Разбор ситуаций.</w:t>
      </w:r>
    </w:p>
    <w:p w14:paraId="2E09E633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- В жизни бывают разные ситуации, человек должен знать, как правильно поступать в той или иной ситуации.</w:t>
      </w:r>
    </w:p>
    <w:p w14:paraId="4CD0F729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b/>
          <w:bCs/>
          <w:color w:val="000000"/>
          <w:sz w:val="26"/>
          <w:szCs w:val="26"/>
        </w:rPr>
        <w:t>1 ситуация.</w:t>
      </w:r>
    </w:p>
    <w:p w14:paraId="07A6C86C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- Ты пришёл в класс, сел за парту, посмотрел по сторонам и увидел, что на стене написаны имена нескольких ребят, а ещё один твой одноклассник рядом с надписью старательно выводит своё имя.</w:t>
      </w:r>
    </w:p>
    <w:p w14:paraId="2463999F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- Как исправить ситуацию, ваши варианты.</w:t>
      </w:r>
    </w:p>
    <w:p w14:paraId="1C09400E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b/>
          <w:bCs/>
          <w:color w:val="000000"/>
          <w:sz w:val="26"/>
          <w:szCs w:val="26"/>
        </w:rPr>
        <w:t>2 ситуация.</w:t>
      </w:r>
    </w:p>
    <w:p w14:paraId="29EB2404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Ты стал на один час волшебником и оказался в школьной библиотеке. Что ты сделаешь?</w:t>
      </w:r>
    </w:p>
    <w:p w14:paraId="3CD17982" w14:textId="77777777" w:rsidR="000957CF" w:rsidRPr="0038715F" w:rsidRDefault="000957CF" w:rsidP="000957C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Буду читать самую интересную книгу.</w:t>
      </w:r>
    </w:p>
    <w:p w14:paraId="4B2F31B7" w14:textId="77777777" w:rsidR="000957CF" w:rsidRPr="0038715F" w:rsidRDefault="000957CF" w:rsidP="000957C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«Вылечу» все больные книги.</w:t>
      </w:r>
    </w:p>
    <w:p w14:paraId="6C9309E0" w14:textId="77777777" w:rsidR="000957CF" w:rsidRPr="0038715F" w:rsidRDefault="000957CF" w:rsidP="000957C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Поищу журнал с комиксами.</w:t>
      </w:r>
    </w:p>
    <w:p w14:paraId="5FEED2C1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b/>
          <w:bCs/>
          <w:color w:val="000000"/>
          <w:sz w:val="26"/>
          <w:szCs w:val="26"/>
        </w:rPr>
        <w:t>«Сказка об испорченных книгах и добрых учениках».</w:t>
      </w:r>
    </w:p>
    <w:p w14:paraId="68182408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В одной деревне была школа. А в той школе находилась библиотека, в которой хранились разные очень интересные книги. Однажды в эту библиотеку пришли ученики. Они хотели почитать. Но увидели дети, что книги в ужасном состоянии. И стонут они и горько плачут. А встречает детей сама королева Книжная и говорит школьникам:</w:t>
      </w:r>
    </w:p>
    <w:p w14:paraId="012B32A8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- Помогите книгам, с ними приключилась беда! К нам в библиотеку пришли плохие дети и испортили все книги.</w:t>
      </w:r>
    </w:p>
    <w:p w14:paraId="71431226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 xml:space="preserve">И дети дружно взялись за дело, стали приводить книги в порядок. Кристина подклеивала страницы, Валя чинила переплеты. Алеша складывал по порядку листы, Андрюша стирал </w:t>
      </w:r>
      <w:r w:rsidRPr="0038715F">
        <w:rPr>
          <w:color w:val="000000"/>
          <w:sz w:val="26"/>
          <w:szCs w:val="26"/>
        </w:rPr>
        <w:lastRenderedPageBreak/>
        <w:t>ластиком надписи и укладывал книги на полки в алфавитном порядке. Скоро в библиотеке все засияло.</w:t>
      </w:r>
    </w:p>
    <w:p w14:paraId="351C21B6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Радостные книги хихикали. И каждому из ребят рассказали по интересному рассказу или сказке. И благодарили на перебой всех детей.</w:t>
      </w:r>
    </w:p>
    <w:p w14:paraId="13460355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Закончи предложение:</w:t>
      </w:r>
    </w:p>
    <w:p w14:paraId="7FFAA0E7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- Бережное отношение к вещам – это …</w:t>
      </w:r>
    </w:p>
    <w:p w14:paraId="4CFBB3A1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- Бережливый человек – это такой человек, который …</w:t>
      </w:r>
    </w:p>
    <w:p w14:paraId="6F270F1D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color w:val="000000"/>
          <w:sz w:val="26"/>
          <w:szCs w:val="26"/>
        </w:rPr>
        <w:t>(на доску вывешивается плакат)</w:t>
      </w:r>
    </w:p>
    <w:p w14:paraId="487BAD64" w14:textId="77777777" w:rsidR="000957CF" w:rsidRPr="0038715F" w:rsidRDefault="000957CF" w:rsidP="000957CF">
      <w:pPr>
        <w:pStyle w:val="a4"/>
        <w:shd w:val="clear" w:color="auto" w:fill="FFFFFF"/>
        <w:spacing w:before="0" w:beforeAutospacing="0" w:after="150" w:afterAutospacing="0"/>
        <w:ind w:left="-1134" w:firstLine="425"/>
        <w:rPr>
          <w:color w:val="000000"/>
          <w:sz w:val="26"/>
          <w:szCs w:val="26"/>
        </w:rPr>
      </w:pPr>
      <w:r w:rsidRPr="0038715F">
        <w:rPr>
          <w:i/>
          <w:iCs/>
          <w:color w:val="000000"/>
          <w:sz w:val="26"/>
          <w:szCs w:val="26"/>
        </w:rPr>
        <w:t>Бережливость – стремление к сохранению полезных вещей, созданных трудом людей.</w:t>
      </w:r>
    </w:p>
    <w:p w14:paraId="4537011D" w14:textId="7E3A0463" w:rsidR="000957CF" w:rsidRPr="0038715F" w:rsidRDefault="000957CF" w:rsidP="000957CF">
      <w:pPr>
        <w:ind w:left="-1134" w:firstLine="425"/>
        <w:rPr>
          <w:rFonts w:ascii="Times New Roman" w:hAnsi="Times New Roman" w:cs="Times New Roman"/>
          <w:sz w:val="26"/>
          <w:szCs w:val="26"/>
        </w:rPr>
      </w:pPr>
      <w:r w:rsidRPr="0038715F">
        <w:rPr>
          <w:rFonts w:ascii="Times New Roman" w:hAnsi="Times New Roman" w:cs="Times New Roman"/>
          <w:sz w:val="26"/>
          <w:szCs w:val="26"/>
        </w:rPr>
        <w:t>А теперь обратимся к закону РФ.</w:t>
      </w:r>
    </w:p>
    <w:p w14:paraId="7C27AA2A" w14:textId="77777777" w:rsidR="009A0734" w:rsidRPr="0038715F" w:rsidRDefault="009A0734" w:rsidP="009A0734">
      <w:pPr>
        <w:ind w:left="-1134" w:right="-143" w:firstLine="283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Порча чужого имущества — серьезное правонарушение, за которое предусмотрена ответственность вплоть до уголовной.</w:t>
      </w:r>
    </w:p>
    <w:p w14:paraId="18B7FD47" w14:textId="77777777" w:rsidR="009A0734" w:rsidRPr="0038715F" w:rsidRDefault="009A0734" w:rsidP="009A0734">
      <w:pPr>
        <w:ind w:left="-1134" w:right="-143" w:firstLine="283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Под порчей имущества закон понимает повреждение или уничтожение вещи. При повреждении вещь в значительной степени теряет свою стоимость и возможность использования по прямому назначению. При уничтожении вещь полностью теряет свои свойства и больше не может быть использована (т.е. больше физически не существует).</w:t>
      </w:r>
    </w:p>
    <w:p w14:paraId="657C558C" w14:textId="12C73BEF" w:rsidR="009A0734" w:rsidRPr="0038715F" w:rsidRDefault="009A0734" w:rsidP="009A0734">
      <w:pPr>
        <w:ind w:left="-1134" w:right="-143" w:firstLine="283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Право собственности в России подлежит защите, и лицо, допустившее </w:t>
      </w:r>
      <w:r w:rsidRPr="0038715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порчу чужого имущества,</w:t>
      </w:r>
      <w:r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 будет нести ответственность по закону.</w:t>
      </w:r>
    </w:p>
    <w:p w14:paraId="45987168" w14:textId="2566CD50" w:rsidR="0038715F" w:rsidRPr="0038715F" w:rsidRDefault="000957CF" w:rsidP="0038715F">
      <w:pPr>
        <w:ind w:left="-1134" w:right="-143" w:firstLine="283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конце нашей дискуссии предлагаю Вам </w:t>
      </w:r>
      <w:r w:rsidR="0038715F" w:rsidRPr="0038715F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прослушать памятку поведения</w:t>
      </w:r>
    </w:p>
    <w:p w14:paraId="3121B5BE" w14:textId="1EACB82B" w:rsidR="000957CF" w:rsidRPr="0038715F" w:rsidRDefault="000957CF" w:rsidP="0038715F">
      <w:pPr>
        <w:ind w:left="-1134" w:firstLine="28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Памятка </w:t>
      </w:r>
      <w:r w:rsidR="0038715F" w:rsidRPr="0038715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воспитан</w:t>
      </w:r>
      <w:r w:rsidRPr="0038715F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нику</w:t>
      </w:r>
    </w:p>
    <w:p w14:paraId="7546100A" w14:textId="39B98A85" w:rsidR="000957CF" w:rsidRPr="0038715F" w:rsidRDefault="000957CF" w:rsidP="0038715F">
      <w:pPr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Дорогой друг, ты переступил порог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в котор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тебе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пришлось находиться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. Оглянись вокруг. Тебя окружают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взрослые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одноклассники,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малыши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. Пока </w:t>
      </w:r>
      <w:proofErr w:type="spellStart"/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ты</w:t>
      </w:r>
      <w:proofErr w:type="spellEnd"/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здесь прибываешь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мы предлагаем следовать советам «бывалых»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воспитан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ников. Пользуясь своими правами и свободой, ты можешь внести что-то новое в развитие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нашего центра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160360B" w14:textId="106658D0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Во-первых,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 не теряя времени узнай, где лежит главный документ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– Устав, в котором прописаны твои права и обязанности как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воспитанника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3062C71" w14:textId="1FE8483A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Во-вторых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запомни все, что касается тебя и твоего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прибывания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EE3F332" w14:textId="27D4AD06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В-третьих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ты в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центре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не один, вокруг тебя твои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друзья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воспитатели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имеющие такие же права и свободы, уважай их.</w:t>
      </w:r>
    </w:p>
    <w:p w14:paraId="19F5A0A7" w14:textId="265BD8AC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В-четвертых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- твой второй дом. Береги все, что в нем находится: мебель, книги, инвентарь. К тому же за порчу имущества может быть наложена материальная ответственность.</w:t>
      </w:r>
    </w:p>
    <w:p w14:paraId="7F20F830" w14:textId="2C941328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В-пятых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веди активный образ жизни и реализуй свои способности, участвуя в мероприятиях, реализуй свои права.</w:t>
      </w:r>
    </w:p>
    <w:p w14:paraId="2EDE3B41" w14:textId="68F6B3FA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В-шестых,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 ты должен аккуратно вести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свои тетради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ведь это тво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личны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по которому о тебе судят взрослые.</w:t>
      </w:r>
    </w:p>
    <w:p w14:paraId="1E940328" w14:textId="77777777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В-седьмых,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 если потребуется твоя помощь, не раздумывай - помоги. В следующий раз помогут тебе.</w:t>
      </w:r>
    </w:p>
    <w:p w14:paraId="2F49E781" w14:textId="77777777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В-восьмых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14:paraId="41430EC3" w14:textId="56094C2A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В-девятых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как можно чаще приглашай в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родителей, чтобы они были в курсе твоих дел, так как они твои законные представители.</w:t>
      </w:r>
    </w:p>
    <w:p w14:paraId="449A32F2" w14:textId="21398EB8" w:rsidR="000957CF" w:rsidRPr="0038715F" w:rsidRDefault="000957CF" w:rsidP="0038715F">
      <w:pPr>
        <w:pStyle w:val="a3"/>
        <w:ind w:left="-1134" w:firstLine="283"/>
        <w:rPr>
          <w:rFonts w:ascii="Times New Roman" w:hAnsi="Times New Roman" w:cs="Times New Roman"/>
          <w:sz w:val="26"/>
          <w:szCs w:val="26"/>
          <w:lang w:eastAsia="ru-RU"/>
        </w:rPr>
      </w:pPr>
      <w:r w:rsidRPr="003871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В-десятых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, если у тебя возникли проблемы, прежде всего, расскажи воспитателям. Совместно с администрацией </w:t>
      </w:r>
      <w:r w:rsidR="0038715F" w:rsidRPr="0038715F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38715F">
        <w:rPr>
          <w:rFonts w:ascii="Times New Roman" w:hAnsi="Times New Roman" w:cs="Times New Roman"/>
          <w:sz w:val="26"/>
          <w:szCs w:val="26"/>
          <w:lang w:eastAsia="ru-RU"/>
        </w:rPr>
        <w:t xml:space="preserve"> они постараются помочь тебе.</w:t>
      </w:r>
    </w:p>
    <w:p w14:paraId="0F99C80A" w14:textId="77777777" w:rsidR="00174838" w:rsidRDefault="00174838" w:rsidP="0038715F">
      <w:pPr>
        <w:pStyle w:val="a3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общество,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proofErr w:type="gramStart"/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</w:t>
      </w:r>
      <w:proofErr w:type="gramEnd"/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Правонарушение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12A4A157" w14:textId="1D2C6AF0" w:rsidR="00C35427" w:rsidRPr="0038715F" w:rsidRDefault="0052186B" w:rsidP="0038715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Цели урока</w:t>
      </w:r>
    </w:p>
    <w:sectPr w:rsidR="00C35427" w:rsidRPr="0038715F" w:rsidSect="003871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D34"/>
    <w:multiLevelType w:val="multilevel"/>
    <w:tmpl w:val="65B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B7F50"/>
    <w:multiLevelType w:val="multilevel"/>
    <w:tmpl w:val="DF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C6"/>
    <w:rsid w:val="000957CF"/>
    <w:rsid w:val="00174838"/>
    <w:rsid w:val="00195B04"/>
    <w:rsid w:val="001E2AE0"/>
    <w:rsid w:val="0038715F"/>
    <w:rsid w:val="0052186B"/>
    <w:rsid w:val="007C1A52"/>
    <w:rsid w:val="009A0734"/>
    <w:rsid w:val="00A05A61"/>
    <w:rsid w:val="00B3774F"/>
    <w:rsid w:val="00BA0250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  <w15:chartTrackingRefBased/>
  <w15:docId w15:val="{8F83F0CA-169E-4604-84FC-4BB84F3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2021-02-25T14:51:00Z</cp:lastPrinted>
  <dcterms:created xsi:type="dcterms:W3CDTF">2021-10-15T12:52:00Z</dcterms:created>
  <dcterms:modified xsi:type="dcterms:W3CDTF">2021-10-15T12:52:00Z</dcterms:modified>
</cp:coreProperties>
</file>