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2BC8E" w14:textId="77777777" w:rsidR="00B3774F" w:rsidRDefault="00B3774F" w:rsidP="00B3774F">
      <w:pPr>
        <w:pStyle w:val="a4"/>
        <w:spacing w:line="360" w:lineRule="auto"/>
        <w:ind w:firstLine="420"/>
        <w:jc w:val="both"/>
        <w:rPr>
          <w:b/>
          <w:bCs/>
        </w:rPr>
      </w:pPr>
      <w:r>
        <w:rPr>
          <w:b/>
          <w:bCs/>
        </w:rPr>
        <w:t>Государственное бюджетное специализированное учреждение Республики Крым «Керченский межрегиональный социально-реабилитационный центр для несовершеннолетних»</w:t>
      </w:r>
    </w:p>
    <w:p w14:paraId="267794A9" w14:textId="77777777" w:rsidR="00B3774F" w:rsidRDefault="00B3774F" w:rsidP="00B3774F">
      <w:pPr>
        <w:pStyle w:val="a4"/>
        <w:spacing w:line="360" w:lineRule="auto"/>
        <w:jc w:val="both"/>
        <w:rPr>
          <w:b/>
          <w:bCs/>
          <w:sz w:val="48"/>
          <w:szCs w:val="48"/>
        </w:rPr>
      </w:pPr>
    </w:p>
    <w:p w14:paraId="548ED210" w14:textId="77777777" w:rsidR="00B3774F" w:rsidRDefault="00B3774F" w:rsidP="00B3774F">
      <w:pPr>
        <w:pStyle w:val="a4"/>
        <w:spacing w:line="360" w:lineRule="auto"/>
        <w:ind w:firstLine="42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Час общения</w:t>
      </w:r>
    </w:p>
    <w:p w14:paraId="061D9246" w14:textId="61823AF6" w:rsidR="00B3774F" w:rsidRDefault="00B3774F" w:rsidP="00B3774F">
      <w:pPr>
        <w:pStyle w:val="a4"/>
        <w:ind w:firstLine="42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«</w:t>
      </w:r>
      <w:r w:rsidR="00784F44">
        <w:rPr>
          <w:b/>
          <w:bCs/>
          <w:sz w:val="48"/>
          <w:szCs w:val="48"/>
        </w:rPr>
        <w:t>Административная и уголовная</w:t>
      </w:r>
      <w:r>
        <w:rPr>
          <w:b/>
          <w:bCs/>
          <w:sz w:val="48"/>
          <w:szCs w:val="48"/>
        </w:rPr>
        <w:t xml:space="preserve"> ответственность»</w:t>
      </w:r>
    </w:p>
    <w:p w14:paraId="37812E78" w14:textId="44B3E6F3" w:rsidR="00B3774F" w:rsidRDefault="00B3774F" w:rsidP="00B3774F">
      <w:pPr>
        <w:pStyle w:val="a4"/>
        <w:spacing w:line="360" w:lineRule="auto"/>
        <w:ind w:firstLine="184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(для среднего и старшего возраста воспитанников)</w:t>
      </w:r>
    </w:p>
    <w:p w14:paraId="71E07D6B" w14:textId="77777777" w:rsidR="00B3774F" w:rsidRDefault="00B3774F" w:rsidP="00B3774F">
      <w:pPr>
        <w:spacing w:line="360" w:lineRule="auto"/>
        <w:ind w:firstLine="420"/>
        <w:rPr>
          <w:rFonts w:ascii="Times New Roman" w:hAnsi="Times New Roman"/>
          <w:sz w:val="28"/>
          <w:szCs w:val="28"/>
        </w:rPr>
      </w:pPr>
    </w:p>
    <w:p w14:paraId="4C386B2E" w14:textId="77777777" w:rsidR="00B3774F" w:rsidRDefault="00B3774F" w:rsidP="00B3774F">
      <w:pPr>
        <w:spacing w:line="360" w:lineRule="auto"/>
        <w:ind w:firstLine="2552"/>
        <w:rPr>
          <w:rFonts w:ascii="Times New Roman" w:hAnsi="Times New Roman"/>
          <w:sz w:val="28"/>
          <w:szCs w:val="28"/>
        </w:rPr>
      </w:pPr>
    </w:p>
    <w:p w14:paraId="2B74A08C" w14:textId="77777777" w:rsidR="00B3774F" w:rsidRDefault="00B3774F" w:rsidP="00B3774F">
      <w:pPr>
        <w:spacing w:line="360" w:lineRule="auto"/>
        <w:ind w:firstLine="2552"/>
        <w:rPr>
          <w:rFonts w:ascii="Times New Roman" w:hAnsi="Times New Roman"/>
          <w:sz w:val="28"/>
          <w:szCs w:val="28"/>
        </w:rPr>
      </w:pPr>
    </w:p>
    <w:p w14:paraId="343FF6B9" w14:textId="77777777" w:rsidR="00B3774F" w:rsidRDefault="00B3774F" w:rsidP="00B3774F">
      <w:pPr>
        <w:spacing w:line="360" w:lineRule="auto"/>
        <w:ind w:firstLine="2552"/>
        <w:rPr>
          <w:rFonts w:ascii="Times New Roman" w:hAnsi="Times New Roman"/>
          <w:sz w:val="28"/>
          <w:szCs w:val="28"/>
        </w:rPr>
      </w:pPr>
    </w:p>
    <w:p w14:paraId="14E8E536" w14:textId="77777777" w:rsidR="00B3774F" w:rsidRDefault="00B3774F" w:rsidP="00B3774F">
      <w:pPr>
        <w:spacing w:line="360" w:lineRule="auto"/>
        <w:ind w:firstLine="2552"/>
        <w:rPr>
          <w:rFonts w:ascii="Times New Roman" w:hAnsi="Times New Roman"/>
          <w:sz w:val="28"/>
          <w:szCs w:val="28"/>
        </w:rPr>
      </w:pPr>
    </w:p>
    <w:p w14:paraId="45ADFF77" w14:textId="77777777" w:rsidR="00B3774F" w:rsidRDefault="00B3774F" w:rsidP="00B3774F">
      <w:pPr>
        <w:spacing w:line="360" w:lineRule="auto"/>
        <w:ind w:firstLine="2552"/>
        <w:rPr>
          <w:rFonts w:ascii="Times New Roman" w:hAnsi="Times New Roman"/>
          <w:sz w:val="28"/>
          <w:szCs w:val="28"/>
        </w:rPr>
      </w:pPr>
    </w:p>
    <w:p w14:paraId="3F2E5092" w14:textId="77777777" w:rsidR="00B3774F" w:rsidRDefault="00B3774F" w:rsidP="00B3774F">
      <w:pPr>
        <w:spacing w:line="360" w:lineRule="auto"/>
        <w:ind w:firstLine="2552"/>
        <w:rPr>
          <w:rFonts w:ascii="Times New Roman" w:hAnsi="Times New Roman"/>
          <w:sz w:val="28"/>
          <w:szCs w:val="28"/>
        </w:rPr>
      </w:pPr>
    </w:p>
    <w:p w14:paraId="7D12A1F8" w14:textId="77777777" w:rsidR="00B3774F" w:rsidRDefault="00B3774F" w:rsidP="00B3774F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EDC99E2" w14:textId="77777777" w:rsidR="00B3774F" w:rsidRDefault="00B3774F" w:rsidP="00B3774F">
      <w:pPr>
        <w:spacing w:line="360" w:lineRule="auto"/>
        <w:ind w:firstLine="2552"/>
        <w:rPr>
          <w:rFonts w:ascii="Times New Roman" w:hAnsi="Times New Roman"/>
          <w:sz w:val="28"/>
          <w:szCs w:val="28"/>
        </w:rPr>
      </w:pPr>
    </w:p>
    <w:p w14:paraId="0008576F" w14:textId="77777777" w:rsidR="00B3774F" w:rsidRDefault="00B3774F" w:rsidP="00B3774F">
      <w:pPr>
        <w:spacing w:line="360" w:lineRule="auto"/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Брушнивская Г.Ю.</w:t>
      </w:r>
    </w:p>
    <w:p w14:paraId="5B0EF91E" w14:textId="77777777" w:rsidR="00B3774F" w:rsidRDefault="00B3774F" w:rsidP="00B3774F">
      <w:pPr>
        <w:spacing w:line="360" w:lineRule="auto"/>
        <w:ind w:firstLine="4678"/>
        <w:rPr>
          <w:rFonts w:ascii="Times New Roman" w:hAnsi="Times New Roman"/>
          <w:sz w:val="28"/>
          <w:szCs w:val="28"/>
        </w:rPr>
      </w:pPr>
    </w:p>
    <w:p w14:paraId="56D1EE55" w14:textId="77777777" w:rsidR="00B3774F" w:rsidRDefault="00B3774F" w:rsidP="00B3774F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EB10693" w14:textId="77777777" w:rsidR="00B3774F" w:rsidRDefault="00B3774F" w:rsidP="00B3774F">
      <w:pPr>
        <w:spacing w:line="360" w:lineRule="auto"/>
        <w:ind w:firstLine="4678"/>
        <w:rPr>
          <w:rFonts w:ascii="Times New Roman" w:hAnsi="Times New Roman"/>
          <w:sz w:val="28"/>
          <w:szCs w:val="28"/>
        </w:rPr>
      </w:pPr>
    </w:p>
    <w:p w14:paraId="17F57650" w14:textId="77777777" w:rsidR="00B3774F" w:rsidRDefault="00B3774F" w:rsidP="00B3774F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8026157" w14:textId="2E7B9C88" w:rsidR="00B3774F" w:rsidRPr="00B3774F" w:rsidRDefault="00B3774F" w:rsidP="00B3774F">
      <w:pPr>
        <w:spacing w:line="360" w:lineRule="auto"/>
        <w:ind w:firstLine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Керчь, 2021</w:t>
      </w:r>
    </w:p>
    <w:p w14:paraId="664F3E1C" w14:textId="0B015ED0" w:rsidR="00CE07C6" w:rsidRPr="00784F44" w:rsidRDefault="00195B04" w:rsidP="00784F44">
      <w:pPr>
        <w:pStyle w:val="a3"/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</w:pPr>
      <w:r w:rsidRPr="00784F44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  <w:lastRenderedPageBreak/>
        <w:t>«</w:t>
      </w:r>
      <w:r w:rsidR="00784F44" w:rsidRPr="00784F44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  <w:t>Административная и уголовная ответственность</w:t>
      </w:r>
      <w:r w:rsidRPr="00784F44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  <w:t>»</w:t>
      </w:r>
    </w:p>
    <w:p w14:paraId="090E95E9" w14:textId="77777777" w:rsidR="00CB138F" w:rsidRDefault="00CE07C6" w:rsidP="001E2AE0">
      <w:pPr>
        <w:pStyle w:val="a3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00CE07C6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(для среднего и старшего возраста воспитанников)</w:t>
      </w:r>
    </w:p>
    <w:p w14:paraId="0F99C80A" w14:textId="77777777" w:rsidR="00174838" w:rsidRDefault="00174838" w:rsidP="001E2AE0">
      <w:pPr>
        <w:pStyle w:val="a3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</w:p>
    <w:p w14:paraId="76DDD240" w14:textId="77777777" w:rsidR="0052186B" w:rsidRPr="0052186B" w:rsidRDefault="0052186B" w:rsidP="0052186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52186B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Предмет: 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человек, общество, право</w:t>
      </w:r>
      <w:r w:rsidRPr="0052186B">
        <w:rPr>
          <w:rFonts w:ascii="ff3" w:eastAsia="Times New Roman" w:hAnsi="ff3" w:cs="Helvetica"/>
          <w:color w:val="000000"/>
          <w:spacing w:val="-2"/>
          <w:sz w:val="84"/>
          <w:szCs w:val="84"/>
          <w:bdr w:val="none" w:sz="0" w:space="0" w:color="auto" w:frame="1"/>
          <w:lang w:eastAsia="ru-RU"/>
        </w:rPr>
        <w:t xml:space="preserve">                                                    </w:t>
      </w:r>
      <w:proofErr w:type="gramStart"/>
      <w:r w:rsidRPr="0052186B">
        <w:rPr>
          <w:rFonts w:ascii="ff1" w:eastAsia="Times New Roman" w:hAnsi="ff1" w:cs="Helvetica"/>
          <w:color w:val="000000"/>
          <w:sz w:val="84"/>
          <w:szCs w:val="84"/>
          <w:bdr w:val="none" w:sz="0" w:space="0" w:color="auto" w:frame="1"/>
          <w:lang w:eastAsia="ru-RU"/>
        </w:rPr>
        <w:t>Класс:  9</w:t>
      </w:r>
      <w:proofErr w:type="gramEnd"/>
      <w:r w:rsidRPr="0052186B">
        <w:rPr>
          <w:rFonts w:ascii="ff1" w:eastAsia="Times New Roman" w:hAnsi="ff1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«А»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</w:p>
    <w:p w14:paraId="36D7C5CE" w14:textId="77777777" w:rsidR="0052186B" w:rsidRPr="0052186B" w:rsidRDefault="0052186B" w:rsidP="0052186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52186B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Дата: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07.03. 2018 г.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14:paraId="0ECC40B0" w14:textId="77777777" w:rsidR="0052186B" w:rsidRPr="0052186B" w:rsidRDefault="0052186B" w:rsidP="0052186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52186B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Урок №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2186B">
        <w:rPr>
          <w:rFonts w:ascii="ff3" w:eastAsia="Times New Roman" w:hAnsi="ff3" w:cs="Helvetica"/>
          <w:color w:val="000000"/>
          <w:spacing w:val="-4"/>
          <w:sz w:val="84"/>
          <w:szCs w:val="84"/>
          <w:bdr w:val="none" w:sz="0" w:space="0" w:color="auto" w:frame="1"/>
          <w:lang w:eastAsia="ru-RU"/>
        </w:rPr>
        <w:t>26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14:paraId="4CDA530A" w14:textId="77777777" w:rsidR="0052186B" w:rsidRPr="0052186B" w:rsidRDefault="0052186B" w:rsidP="0052186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52186B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Тема урока: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Правонарушение и юридическая ответственность.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14:paraId="0F693B1A" w14:textId="084A953D" w:rsidR="00CE07C6" w:rsidRPr="007C1A52" w:rsidRDefault="0052186B" w:rsidP="007C1A52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52186B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Цели урока: 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14:paraId="194CAD08" w14:textId="0F2B9038" w:rsidR="007C1A52" w:rsidRPr="00784F44" w:rsidRDefault="00C35427" w:rsidP="00784F44">
      <w:pPr>
        <w:spacing w:line="240" w:lineRule="auto"/>
        <w:ind w:left="-1134" w:right="-284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84F44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ЦЕЛЬ УРОКА:</w:t>
      </w:r>
      <w:r w:rsidRPr="007C1A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7C1A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Формирование системы профессиональных знаний</w:t>
      </w:r>
      <w:proofErr w:type="gramEnd"/>
      <w:r w:rsidRPr="007C1A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основанных на правонарушениях и </w:t>
      </w:r>
      <w:r w:rsidR="00784F4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уголовной</w:t>
      </w:r>
      <w:r w:rsidRPr="007C1A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ответственности.</w:t>
      </w:r>
      <w:r w:rsidRPr="007C1A52">
        <w:rPr>
          <w:rFonts w:ascii="Arial" w:hAnsi="Arial" w:cs="Arial"/>
          <w:color w:val="000000" w:themeColor="text1"/>
          <w:sz w:val="24"/>
          <w:szCs w:val="24"/>
        </w:rPr>
        <w:br/>
      </w:r>
      <w:r w:rsidRPr="00784F44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ЗАДАЧИ:</w:t>
      </w:r>
    </w:p>
    <w:p w14:paraId="2A66BDB8" w14:textId="1E5927E3" w:rsidR="00C35427" w:rsidRPr="00784F44" w:rsidRDefault="00C35427" w:rsidP="00784F44">
      <w:pPr>
        <w:spacing w:line="240" w:lineRule="auto"/>
        <w:ind w:left="-1134" w:right="-284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84F44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ДИДАКТИЧЕСКАЯ</w:t>
      </w:r>
      <w:proofErr w:type="gramStart"/>
      <w:r w:rsidRPr="00784F44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:</w:t>
      </w:r>
      <w:r w:rsidRPr="007C1A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Сформировать</w:t>
      </w:r>
      <w:proofErr w:type="gramEnd"/>
      <w:r w:rsidRPr="007C1A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представления у </w:t>
      </w:r>
      <w:r w:rsidR="007C1A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детей</w:t>
      </w:r>
      <w:r w:rsidRPr="007C1A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об основных понятиях; о признаках правонарушений, преступлений, </w:t>
      </w:r>
      <w:r w:rsidR="00784F4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уголовной</w:t>
      </w:r>
      <w:r w:rsidRPr="007C1A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ответственности; о видах правонарушений и </w:t>
      </w:r>
      <w:r w:rsidR="00784F4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административной</w:t>
      </w:r>
      <w:r w:rsidRPr="007C1A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ответственности; о целях и принципах ответственности. </w:t>
      </w:r>
      <w:r w:rsidRPr="007C1A52">
        <w:rPr>
          <w:rFonts w:ascii="Arial" w:hAnsi="Arial" w:cs="Arial"/>
          <w:color w:val="000000" w:themeColor="text1"/>
          <w:sz w:val="24"/>
          <w:szCs w:val="24"/>
        </w:rPr>
        <w:br/>
      </w:r>
      <w:r w:rsidRPr="00784F44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РАЗВИВАЮЩАЯ</w:t>
      </w:r>
      <w:proofErr w:type="gramStart"/>
      <w:r w:rsidRPr="00784F44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:</w:t>
      </w:r>
      <w:r w:rsidRPr="007C1A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Развивать</w:t>
      </w:r>
      <w:proofErr w:type="gramEnd"/>
      <w:r w:rsidRPr="007C1A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умения отличать преступления от проступков; уметь различать конкретные поступки человека с точки зрения правомерного и неправомерного поведения. Развитие мышления, интереса к процессу обучения, способствовать осмыслению, пониманию материала.</w:t>
      </w:r>
      <w:r w:rsidRPr="007C1A52">
        <w:rPr>
          <w:rFonts w:ascii="Arial" w:hAnsi="Arial" w:cs="Arial"/>
          <w:color w:val="000000" w:themeColor="text1"/>
          <w:sz w:val="24"/>
          <w:szCs w:val="24"/>
        </w:rPr>
        <w:br/>
      </w:r>
      <w:r w:rsidRPr="00784F44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ВОСПИТАТЕЛЬНАЯ</w:t>
      </w:r>
      <w:proofErr w:type="gramStart"/>
      <w:r w:rsidRPr="00784F44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:</w:t>
      </w:r>
      <w:r w:rsidRPr="007C1A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Воспитывать</w:t>
      </w:r>
      <w:proofErr w:type="gramEnd"/>
      <w:r w:rsidRPr="007C1A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интерес к изучению права и различных отраслях права. Воспитание личности с активной гражданской позицией</w:t>
      </w:r>
      <w:r w:rsidR="007C1A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7C1A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расширить кругозор, привить любознательность.</w:t>
      </w:r>
    </w:p>
    <w:p w14:paraId="7AF81135" w14:textId="77777777" w:rsidR="00C35427" w:rsidRPr="007C1A52" w:rsidRDefault="00C35427" w:rsidP="007C1A52">
      <w:pPr>
        <w:spacing w:line="240" w:lineRule="auto"/>
        <w:ind w:left="-1134" w:right="-284"/>
        <w:rPr>
          <w:rFonts w:ascii="Arial" w:hAnsi="Arial" w:cs="Arial"/>
          <w:color w:val="000000" w:themeColor="text1"/>
          <w:sz w:val="24"/>
          <w:szCs w:val="24"/>
        </w:rPr>
      </w:pPr>
      <w:r w:rsidRPr="007C1A52">
        <w:rPr>
          <w:rFonts w:ascii="Arial" w:hAnsi="Arial" w:cs="Arial"/>
          <w:b/>
          <w:bCs/>
          <w:color w:val="000000" w:themeColor="text1"/>
          <w:sz w:val="24"/>
          <w:szCs w:val="24"/>
        </w:rPr>
        <w:t>Правоотношения и правонарушения.</w:t>
      </w:r>
      <w:r w:rsidRPr="007C1A52">
        <w:rPr>
          <w:rFonts w:ascii="Arial" w:hAnsi="Arial" w:cs="Arial"/>
          <w:color w:val="000000" w:themeColor="text1"/>
          <w:sz w:val="24"/>
          <w:szCs w:val="24"/>
        </w:rPr>
        <w:t> На практике, в обществе действие Права проявляется через правоотношения. </w:t>
      </w:r>
      <w:r w:rsidRPr="007C1A52">
        <w:rPr>
          <w:rFonts w:ascii="Arial" w:hAnsi="Arial" w:cs="Arial"/>
          <w:b/>
          <w:bCs/>
          <w:color w:val="000000" w:themeColor="text1"/>
          <w:sz w:val="24"/>
          <w:szCs w:val="24"/>
        </w:rPr>
        <w:t>Правоотношения</w:t>
      </w:r>
      <w:r w:rsidRPr="007C1A52">
        <w:rPr>
          <w:rFonts w:ascii="Arial" w:hAnsi="Arial" w:cs="Arial"/>
          <w:color w:val="000000" w:themeColor="text1"/>
          <w:sz w:val="24"/>
          <w:szCs w:val="24"/>
        </w:rPr>
        <w:t> – </w:t>
      </w:r>
      <w:r w:rsidRPr="007C1A52">
        <w:rPr>
          <w:rFonts w:ascii="Arial" w:hAnsi="Arial" w:cs="Arial"/>
          <w:i/>
          <w:iCs/>
          <w:color w:val="000000" w:themeColor="text1"/>
          <w:sz w:val="24"/>
          <w:szCs w:val="24"/>
        </w:rPr>
        <w:t>это возникающие на основе норм права общественные отношения, порождающие взаимные права и обязанности у субъектов данных отношений</w:t>
      </w:r>
      <w:r w:rsidRPr="007C1A5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9B90FC6" w14:textId="77777777" w:rsidR="00C35427" w:rsidRPr="007C1A52" w:rsidRDefault="00C35427" w:rsidP="007C1A52">
      <w:pPr>
        <w:spacing w:line="240" w:lineRule="auto"/>
        <w:ind w:left="-1134" w:right="-284"/>
        <w:rPr>
          <w:rFonts w:ascii="Arial" w:hAnsi="Arial" w:cs="Arial"/>
          <w:color w:val="000000" w:themeColor="text1"/>
          <w:sz w:val="24"/>
          <w:szCs w:val="24"/>
        </w:rPr>
      </w:pPr>
      <w:r w:rsidRPr="007C1A52">
        <w:rPr>
          <w:rFonts w:ascii="Arial" w:hAnsi="Arial" w:cs="Arial"/>
          <w:color w:val="000000" w:themeColor="text1"/>
          <w:sz w:val="24"/>
          <w:szCs w:val="24"/>
        </w:rPr>
        <w:t>Субъектами правоотношений выступают физические лица (граждане страны, лица без гражданства, иностранные граждане), юридические лица (организации) и государство.</w:t>
      </w:r>
    </w:p>
    <w:p w14:paraId="6B9ED999" w14:textId="77777777" w:rsidR="00C35427" w:rsidRPr="007C1A52" w:rsidRDefault="00C35427" w:rsidP="007C1A52">
      <w:pPr>
        <w:spacing w:line="240" w:lineRule="auto"/>
        <w:ind w:left="-1134" w:right="-284"/>
        <w:rPr>
          <w:rFonts w:ascii="Arial" w:hAnsi="Arial" w:cs="Arial"/>
          <w:color w:val="000000" w:themeColor="text1"/>
          <w:sz w:val="24"/>
          <w:szCs w:val="24"/>
        </w:rPr>
      </w:pPr>
      <w:r w:rsidRPr="007C1A52">
        <w:rPr>
          <w:rFonts w:ascii="Arial" w:hAnsi="Arial" w:cs="Arial"/>
          <w:color w:val="000000" w:themeColor="text1"/>
          <w:sz w:val="24"/>
          <w:szCs w:val="24"/>
        </w:rPr>
        <w:t>Объекты правоотношений – это то, по поводу чего возникают правоотношения, то, на что направлены права и обязанности субъектов правоотношений.</w:t>
      </w:r>
    </w:p>
    <w:p w14:paraId="480EA50A" w14:textId="77777777" w:rsidR="00C35427" w:rsidRPr="007C1A52" w:rsidRDefault="00C35427" w:rsidP="007C1A52">
      <w:pPr>
        <w:spacing w:line="240" w:lineRule="auto"/>
        <w:ind w:left="-1134" w:right="-284"/>
        <w:rPr>
          <w:rFonts w:ascii="Arial" w:hAnsi="Arial" w:cs="Arial"/>
          <w:color w:val="000000" w:themeColor="text1"/>
          <w:sz w:val="24"/>
          <w:szCs w:val="24"/>
        </w:rPr>
      </w:pPr>
      <w:r w:rsidRPr="007C1A52">
        <w:rPr>
          <w:rFonts w:ascii="Arial" w:hAnsi="Arial" w:cs="Arial"/>
          <w:color w:val="000000" w:themeColor="text1"/>
          <w:sz w:val="24"/>
          <w:szCs w:val="24"/>
        </w:rPr>
        <w:t>Содержание правоотношений – это сами права и обязанности субъектов в данных правоотношениях.</w:t>
      </w:r>
    </w:p>
    <w:p w14:paraId="74DE3E2E" w14:textId="77777777" w:rsidR="00C35427" w:rsidRPr="007C1A52" w:rsidRDefault="00C35427" w:rsidP="007C1A52">
      <w:pPr>
        <w:spacing w:line="240" w:lineRule="auto"/>
        <w:ind w:left="-1134" w:right="-284"/>
        <w:rPr>
          <w:rFonts w:ascii="Arial" w:hAnsi="Arial" w:cs="Arial"/>
          <w:color w:val="000000" w:themeColor="text1"/>
          <w:sz w:val="24"/>
          <w:szCs w:val="24"/>
        </w:rPr>
      </w:pPr>
      <w:r w:rsidRPr="007C1A52">
        <w:rPr>
          <w:rFonts w:ascii="Arial" w:hAnsi="Arial" w:cs="Arial"/>
          <w:color w:val="000000" w:themeColor="text1"/>
          <w:sz w:val="24"/>
          <w:szCs w:val="24"/>
        </w:rPr>
        <w:t>Поведение, соответствующее нормам права, называется правомерным. И, конечно же, то поведение, в результате которого нормы права нарушаются, называется противоправным. Отсюда и возникает понятие </w:t>
      </w:r>
      <w:r w:rsidRPr="007C1A52">
        <w:rPr>
          <w:rFonts w:ascii="Arial" w:hAnsi="Arial" w:cs="Arial"/>
          <w:i/>
          <w:iCs/>
          <w:color w:val="000000" w:themeColor="text1"/>
          <w:sz w:val="24"/>
          <w:szCs w:val="24"/>
        </w:rPr>
        <w:t>правонарушения</w:t>
      </w:r>
      <w:r w:rsidRPr="007C1A52">
        <w:rPr>
          <w:rFonts w:ascii="Arial" w:hAnsi="Arial" w:cs="Arial"/>
          <w:color w:val="000000" w:themeColor="text1"/>
          <w:sz w:val="24"/>
          <w:szCs w:val="24"/>
        </w:rPr>
        <w:t>. </w:t>
      </w:r>
      <w:r w:rsidRPr="007C1A52">
        <w:rPr>
          <w:rFonts w:ascii="Arial" w:hAnsi="Arial" w:cs="Arial"/>
          <w:b/>
          <w:bCs/>
          <w:color w:val="000000" w:themeColor="text1"/>
          <w:sz w:val="24"/>
          <w:szCs w:val="24"/>
        </w:rPr>
        <w:t>Правонарушение</w:t>
      </w:r>
      <w:r w:rsidRPr="007C1A52">
        <w:rPr>
          <w:rFonts w:ascii="Arial" w:hAnsi="Arial" w:cs="Arial"/>
          <w:color w:val="000000" w:themeColor="text1"/>
          <w:sz w:val="24"/>
          <w:szCs w:val="24"/>
        </w:rPr>
        <w:t> – </w:t>
      </w:r>
      <w:r w:rsidRPr="007C1A52">
        <w:rPr>
          <w:rFonts w:ascii="Arial" w:hAnsi="Arial" w:cs="Arial"/>
          <w:i/>
          <w:iCs/>
          <w:color w:val="000000" w:themeColor="text1"/>
          <w:sz w:val="24"/>
          <w:szCs w:val="24"/>
        </w:rPr>
        <w:t>противоправное общественно вредное виновное деяние, выраженное в действии или бездействии, влекущее за собой юридическую ответственность.</w:t>
      </w:r>
      <w:r w:rsidRPr="007C1A52">
        <w:rPr>
          <w:rFonts w:ascii="Arial" w:hAnsi="Arial" w:cs="Arial"/>
          <w:color w:val="000000" w:themeColor="text1"/>
          <w:sz w:val="24"/>
          <w:szCs w:val="24"/>
        </w:rPr>
        <w:t> Соответственно и признаками правонарушения являются: противоправность, деяние, вред, виновность, наказуемость (наличие юридической ответственности).</w:t>
      </w:r>
    </w:p>
    <w:p w14:paraId="743E713B" w14:textId="77777777" w:rsidR="007C1A52" w:rsidRDefault="00C35427" w:rsidP="007C1A52">
      <w:pPr>
        <w:spacing w:line="240" w:lineRule="auto"/>
        <w:ind w:left="-1134" w:right="-284"/>
        <w:rPr>
          <w:rFonts w:ascii="Arial" w:hAnsi="Arial" w:cs="Arial"/>
          <w:color w:val="000000" w:themeColor="text1"/>
          <w:sz w:val="24"/>
          <w:szCs w:val="24"/>
        </w:rPr>
      </w:pPr>
      <w:r w:rsidRPr="007C1A52">
        <w:rPr>
          <w:rFonts w:ascii="Arial" w:hAnsi="Arial" w:cs="Arial"/>
          <w:color w:val="000000" w:themeColor="text1"/>
          <w:sz w:val="24"/>
          <w:szCs w:val="24"/>
        </w:rPr>
        <w:t>В строгом смысле слова следует различать понятия вины и виновности. </w:t>
      </w:r>
    </w:p>
    <w:p w14:paraId="0D046AD7" w14:textId="7DD1C9FA" w:rsidR="00C35427" w:rsidRPr="007C1A52" w:rsidRDefault="00C35427" w:rsidP="007C1A52">
      <w:pPr>
        <w:spacing w:line="240" w:lineRule="auto"/>
        <w:ind w:left="-1134" w:right="-284"/>
        <w:rPr>
          <w:rFonts w:ascii="Arial" w:hAnsi="Arial" w:cs="Arial"/>
          <w:color w:val="000000" w:themeColor="text1"/>
          <w:sz w:val="24"/>
          <w:szCs w:val="24"/>
        </w:rPr>
      </w:pPr>
      <w:r w:rsidRPr="007C1A52">
        <w:rPr>
          <w:rFonts w:ascii="Arial" w:hAnsi="Arial" w:cs="Arial"/>
          <w:b/>
          <w:bCs/>
          <w:color w:val="000000" w:themeColor="text1"/>
          <w:sz w:val="24"/>
          <w:szCs w:val="24"/>
        </w:rPr>
        <w:t>Вина</w:t>
      </w:r>
      <w:r w:rsidRPr="007C1A52">
        <w:rPr>
          <w:rFonts w:ascii="Arial" w:hAnsi="Arial" w:cs="Arial"/>
          <w:color w:val="000000" w:themeColor="text1"/>
          <w:sz w:val="24"/>
          <w:szCs w:val="24"/>
        </w:rPr>
        <w:t> – </w:t>
      </w:r>
      <w:r w:rsidRPr="007C1A52">
        <w:rPr>
          <w:rFonts w:ascii="Arial" w:hAnsi="Arial" w:cs="Arial"/>
          <w:i/>
          <w:iCs/>
          <w:color w:val="000000" w:themeColor="text1"/>
          <w:sz w:val="24"/>
          <w:szCs w:val="24"/>
        </w:rPr>
        <w:t>психическое отношение к совершенному</w:t>
      </w:r>
      <w:r w:rsidRPr="007C1A52">
        <w:rPr>
          <w:rFonts w:ascii="Arial" w:hAnsi="Arial" w:cs="Arial"/>
          <w:color w:val="000000" w:themeColor="text1"/>
          <w:sz w:val="24"/>
          <w:szCs w:val="24"/>
        </w:rPr>
        <w:t>. Вина в уголовном праве бывает двух видов: </w:t>
      </w:r>
      <w:r w:rsidRPr="007C1A52">
        <w:rPr>
          <w:rFonts w:ascii="Arial" w:hAnsi="Arial" w:cs="Arial"/>
          <w:i/>
          <w:iCs/>
          <w:color w:val="000000" w:themeColor="text1"/>
          <w:sz w:val="24"/>
          <w:szCs w:val="24"/>
        </w:rPr>
        <w:t>1) умысел (прямой или косвенный) и 2) неосторожность (распадается также на два подвида:</w:t>
      </w:r>
      <w:r w:rsidRPr="007C1A52">
        <w:rPr>
          <w:rFonts w:ascii="Arial" w:hAnsi="Arial" w:cs="Arial"/>
          <w:color w:val="000000" w:themeColor="text1"/>
          <w:sz w:val="24"/>
          <w:szCs w:val="24"/>
        </w:rPr>
        <w:t> </w:t>
      </w:r>
      <w:r w:rsidRPr="007C1A52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легкомыслие</w:t>
      </w:r>
      <w:r w:rsidRPr="007C1A52">
        <w:rPr>
          <w:rFonts w:ascii="Arial" w:hAnsi="Arial" w:cs="Arial"/>
          <w:color w:val="000000" w:themeColor="text1"/>
          <w:sz w:val="24"/>
          <w:szCs w:val="24"/>
        </w:rPr>
        <w:t> – «если лицо предвидело возможность наступления общественно опасных последствий своих действий (бездействия), но без достаточных к тому оснований самонадеянно рассчитывало на предотвращение этих последствий» или </w:t>
      </w:r>
      <w:r w:rsidRPr="007C1A52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небрежность</w:t>
      </w:r>
      <w:r w:rsidRPr="007C1A52">
        <w:rPr>
          <w:rFonts w:ascii="Arial" w:hAnsi="Arial" w:cs="Arial"/>
          <w:color w:val="000000" w:themeColor="text1"/>
          <w:sz w:val="24"/>
          <w:szCs w:val="24"/>
        </w:rPr>
        <w:t> – «если лицо не предвидело возможности наступления общественно опасных последствий своих действий (бездействия), хотя при необходимой внимательности и предусмотрительности должно было и могло предвидеть эти последствия»).</w:t>
      </w:r>
    </w:p>
    <w:p w14:paraId="7D8384F5" w14:textId="77777777" w:rsidR="00C35427" w:rsidRPr="007C1A52" w:rsidRDefault="00C35427" w:rsidP="007C1A52">
      <w:pPr>
        <w:spacing w:line="240" w:lineRule="auto"/>
        <w:ind w:left="-1134" w:right="-284"/>
        <w:rPr>
          <w:rFonts w:ascii="Arial" w:hAnsi="Arial" w:cs="Arial"/>
          <w:color w:val="000000" w:themeColor="text1"/>
          <w:sz w:val="24"/>
          <w:szCs w:val="24"/>
        </w:rPr>
      </w:pPr>
      <w:r w:rsidRPr="007C1A52">
        <w:rPr>
          <w:rFonts w:ascii="Arial" w:hAnsi="Arial" w:cs="Arial"/>
          <w:b/>
          <w:bCs/>
          <w:color w:val="000000" w:themeColor="text1"/>
          <w:sz w:val="24"/>
          <w:szCs w:val="24"/>
        </w:rPr>
        <w:t>Виновность</w:t>
      </w:r>
      <w:r w:rsidRPr="007C1A52">
        <w:rPr>
          <w:rFonts w:ascii="Arial" w:hAnsi="Arial" w:cs="Arial"/>
          <w:color w:val="000000" w:themeColor="text1"/>
          <w:sz w:val="24"/>
          <w:szCs w:val="24"/>
        </w:rPr>
        <w:t> – </w:t>
      </w:r>
      <w:r w:rsidRPr="007C1A52">
        <w:rPr>
          <w:rFonts w:ascii="Arial" w:hAnsi="Arial" w:cs="Arial"/>
          <w:i/>
          <w:iCs/>
          <w:color w:val="000000" w:themeColor="text1"/>
          <w:sz w:val="24"/>
          <w:szCs w:val="24"/>
        </w:rPr>
        <w:t>это наличие ответственности за совершенное правонарушение, подверженность наказанию</w:t>
      </w:r>
      <w:r w:rsidRPr="007C1A5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B55AB46" w14:textId="77777777" w:rsidR="007C1A52" w:rsidRDefault="00C35427" w:rsidP="007C1A52">
      <w:pPr>
        <w:spacing w:line="240" w:lineRule="auto"/>
        <w:ind w:left="-1134" w:right="-284"/>
        <w:rPr>
          <w:rFonts w:ascii="Arial" w:hAnsi="Arial" w:cs="Arial"/>
          <w:color w:val="000000" w:themeColor="text1"/>
          <w:sz w:val="24"/>
          <w:szCs w:val="24"/>
        </w:rPr>
      </w:pPr>
      <w:r w:rsidRPr="007C1A52">
        <w:rPr>
          <w:rFonts w:ascii="Arial" w:hAnsi="Arial" w:cs="Arial"/>
          <w:color w:val="000000" w:themeColor="text1"/>
          <w:sz w:val="24"/>
          <w:szCs w:val="24"/>
        </w:rPr>
        <w:t>Правонарушения бывают двух видов: преступления и проступки. </w:t>
      </w:r>
    </w:p>
    <w:p w14:paraId="76178E8D" w14:textId="77777777" w:rsidR="007C1A52" w:rsidRDefault="00C35427" w:rsidP="007C1A52">
      <w:pPr>
        <w:spacing w:line="240" w:lineRule="auto"/>
        <w:ind w:left="-1134" w:right="-284"/>
        <w:rPr>
          <w:rFonts w:ascii="Arial" w:hAnsi="Arial" w:cs="Arial"/>
          <w:color w:val="000000" w:themeColor="text1"/>
          <w:sz w:val="24"/>
          <w:szCs w:val="24"/>
        </w:rPr>
      </w:pPr>
      <w:r w:rsidRPr="007C1A52">
        <w:rPr>
          <w:rFonts w:ascii="Arial" w:hAnsi="Arial" w:cs="Arial"/>
          <w:b/>
          <w:bCs/>
          <w:color w:val="000000" w:themeColor="text1"/>
          <w:sz w:val="24"/>
          <w:szCs w:val="24"/>
        </w:rPr>
        <w:t>Преступление</w:t>
      </w:r>
      <w:r w:rsidRPr="007C1A52">
        <w:rPr>
          <w:rFonts w:ascii="Arial" w:hAnsi="Arial" w:cs="Arial"/>
          <w:color w:val="000000" w:themeColor="text1"/>
          <w:sz w:val="24"/>
          <w:szCs w:val="24"/>
        </w:rPr>
        <w:t> – </w:t>
      </w:r>
      <w:r w:rsidRPr="007C1A52">
        <w:rPr>
          <w:rFonts w:ascii="Arial" w:hAnsi="Arial" w:cs="Arial"/>
          <w:i/>
          <w:iCs/>
          <w:color w:val="000000" w:themeColor="text1"/>
          <w:sz w:val="24"/>
          <w:szCs w:val="24"/>
        </w:rPr>
        <w:t>это правонарушение, влекущее за собой уголовную ответственность</w:t>
      </w:r>
      <w:r w:rsidRPr="007C1A52">
        <w:rPr>
          <w:rFonts w:ascii="Arial" w:hAnsi="Arial" w:cs="Arial"/>
          <w:color w:val="000000" w:themeColor="text1"/>
          <w:sz w:val="24"/>
          <w:szCs w:val="24"/>
        </w:rPr>
        <w:t>. </w:t>
      </w:r>
    </w:p>
    <w:p w14:paraId="39909674" w14:textId="00988449" w:rsidR="00C35427" w:rsidRPr="007C1A52" w:rsidRDefault="00C35427" w:rsidP="007C1A52">
      <w:pPr>
        <w:spacing w:line="240" w:lineRule="auto"/>
        <w:ind w:left="-1134" w:right="-284"/>
        <w:rPr>
          <w:rFonts w:ascii="Arial" w:hAnsi="Arial" w:cs="Arial"/>
          <w:color w:val="000000" w:themeColor="text1"/>
          <w:sz w:val="24"/>
          <w:szCs w:val="24"/>
        </w:rPr>
      </w:pPr>
      <w:r w:rsidRPr="007C1A52">
        <w:rPr>
          <w:rFonts w:ascii="Arial" w:hAnsi="Arial" w:cs="Arial"/>
          <w:b/>
          <w:bCs/>
          <w:color w:val="000000" w:themeColor="text1"/>
          <w:sz w:val="24"/>
          <w:szCs w:val="24"/>
        </w:rPr>
        <w:t>Проступок</w:t>
      </w:r>
      <w:r w:rsidRPr="007C1A52">
        <w:rPr>
          <w:rFonts w:ascii="Arial" w:hAnsi="Arial" w:cs="Arial"/>
          <w:color w:val="000000" w:themeColor="text1"/>
          <w:sz w:val="24"/>
          <w:szCs w:val="24"/>
        </w:rPr>
        <w:t> – </w:t>
      </w:r>
      <w:r w:rsidRPr="007C1A52">
        <w:rPr>
          <w:rFonts w:ascii="Arial" w:hAnsi="Arial" w:cs="Arial"/>
          <w:i/>
          <w:iCs/>
          <w:color w:val="000000" w:themeColor="text1"/>
          <w:sz w:val="24"/>
          <w:szCs w:val="24"/>
        </w:rPr>
        <w:t>правонарушение меньшей общественной опасности, чем преступление</w:t>
      </w:r>
      <w:r w:rsidRPr="007C1A52">
        <w:rPr>
          <w:rFonts w:ascii="Arial" w:hAnsi="Arial" w:cs="Arial"/>
          <w:color w:val="000000" w:themeColor="text1"/>
          <w:sz w:val="24"/>
          <w:szCs w:val="24"/>
        </w:rPr>
        <w:t>. За совершение правонарушений наступает юридическая ответственность.</w:t>
      </w:r>
      <w:r w:rsidRPr="007C1A52">
        <w:rPr>
          <w:rFonts w:ascii="Arial" w:hAnsi="Arial" w:cs="Arial"/>
          <w:color w:val="000000" w:themeColor="text1"/>
          <w:sz w:val="24"/>
          <w:szCs w:val="24"/>
        </w:rPr>
        <w:br/>
      </w:r>
      <w:r w:rsidRPr="007C1A52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Юридическая ответственность</w:t>
      </w:r>
      <w:r w:rsidRPr="007C1A52">
        <w:rPr>
          <w:rFonts w:ascii="Arial" w:hAnsi="Arial" w:cs="Arial"/>
          <w:color w:val="000000" w:themeColor="text1"/>
          <w:sz w:val="24"/>
          <w:szCs w:val="24"/>
        </w:rPr>
        <w:t> – </w:t>
      </w:r>
      <w:r w:rsidRPr="007C1A52">
        <w:rPr>
          <w:rFonts w:ascii="Arial" w:hAnsi="Arial" w:cs="Arial"/>
          <w:i/>
          <w:iCs/>
          <w:color w:val="000000" w:themeColor="text1"/>
          <w:sz w:val="24"/>
          <w:szCs w:val="24"/>
        </w:rPr>
        <w:t>установленное законом наказание за правонарушения</w:t>
      </w:r>
      <w:r w:rsidRPr="007C1A52">
        <w:rPr>
          <w:rFonts w:ascii="Arial" w:hAnsi="Arial" w:cs="Arial"/>
          <w:color w:val="000000" w:themeColor="text1"/>
          <w:sz w:val="24"/>
          <w:szCs w:val="24"/>
        </w:rPr>
        <w:t>. Юридическая ответственность бывает следующих пяти видов:</w:t>
      </w:r>
    </w:p>
    <w:p w14:paraId="7AE8A5E5" w14:textId="77777777" w:rsidR="00C35427" w:rsidRPr="007C1A52" w:rsidRDefault="00C35427" w:rsidP="007C1A52">
      <w:pPr>
        <w:spacing w:line="240" w:lineRule="auto"/>
        <w:ind w:left="-1134" w:right="-284"/>
        <w:rPr>
          <w:rFonts w:ascii="Arial" w:hAnsi="Arial" w:cs="Arial"/>
          <w:color w:val="000000" w:themeColor="text1"/>
          <w:sz w:val="24"/>
          <w:szCs w:val="24"/>
        </w:rPr>
      </w:pPr>
      <w:r w:rsidRPr="007C1A52">
        <w:rPr>
          <w:rFonts w:ascii="Arial" w:hAnsi="Arial" w:cs="Arial"/>
          <w:color w:val="000000" w:themeColor="text1"/>
          <w:sz w:val="24"/>
          <w:szCs w:val="24"/>
        </w:rPr>
        <w:t>Гражданско-правовая ответственность (наступает за нарушение частных интересов),</w:t>
      </w:r>
    </w:p>
    <w:p w14:paraId="4A314684" w14:textId="77777777" w:rsidR="00C35427" w:rsidRPr="007C1A52" w:rsidRDefault="00C35427" w:rsidP="007C1A52">
      <w:pPr>
        <w:spacing w:line="240" w:lineRule="auto"/>
        <w:ind w:left="-1134" w:right="-284"/>
        <w:rPr>
          <w:rFonts w:ascii="Arial" w:hAnsi="Arial" w:cs="Arial"/>
          <w:color w:val="000000" w:themeColor="text1"/>
          <w:sz w:val="24"/>
          <w:szCs w:val="24"/>
        </w:rPr>
      </w:pPr>
      <w:r w:rsidRPr="007C1A52">
        <w:rPr>
          <w:rFonts w:ascii="Arial" w:hAnsi="Arial" w:cs="Arial"/>
          <w:color w:val="000000" w:themeColor="text1"/>
          <w:sz w:val="24"/>
          <w:szCs w:val="24"/>
        </w:rPr>
        <w:t>Административная (наступает за нарушение общественного порядка в целом, безбилетный проезд, нарушение норм пожарной безопасности и т.п.),</w:t>
      </w:r>
    </w:p>
    <w:p w14:paraId="5F6B0766" w14:textId="77777777" w:rsidR="00C35427" w:rsidRPr="007C1A52" w:rsidRDefault="00C35427" w:rsidP="007C1A52">
      <w:pPr>
        <w:spacing w:line="240" w:lineRule="auto"/>
        <w:ind w:left="-1134" w:right="-284"/>
        <w:rPr>
          <w:rFonts w:ascii="Arial" w:hAnsi="Arial" w:cs="Arial"/>
          <w:color w:val="000000" w:themeColor="text1"/>
          <w:sz w:val="24"/>
          <w:szCs w:val="24"/>
        </w:rPr>
      </w:pPr>
      <w:r w:rsidRPr="007C1A52">
        <w:rPr>
          <w:rFonts w:ascii="Arial" w:hAnsi="Arial" w:cs="Arial"/>
          <w:color w:val="000000" w:themeColor="text1"/>
          <w:sz w:val="24"/>
          <w:szCs w:val="24"/>
        </w:rPr>
        <w:t>Дисциплинарная (наступает за нарушение трудовой, учебной или военной дисциплины, распорядка),</w:t>
      </w:r>
    </w:p>
    <w:p w14:paraId="2807BEE7" w14:textId="77777777" w:rsidR="00C35427" w:rsidRPr="007C1A52" w:rsidRDefault="00C35427" w:rsidP="007C1A52">
      <w:pPr>
        <w:spacing w:line="240" w:lineRule="auto"/>
        <w:ind w:left="-1134" w:right="-284"/>
        <w:rPr>
          <w:rFonts w:ascii="Arial" w:hAnsi="Arial" w:cs="Arial"/>
          <w:color w:val="000000" w:themeColor="text1"/>
          <w:sz w:val="24"/>
          <w:szCs w:val="24"/>
        </w:rPr>
      </w:pPr>
      <w:r w:rsidRPr="007C1A52">
        <w:rPr>
          <w:rFonts w:ascii="Arial" w:hAnsi="Arial" w:cs="Arial"/>
          <w:color w:val="000000" w:themeColor="text1"/>
          <w:sz w:val="24"/>
          <w:szCs w:val="24"/>
        </w:rPr>
        <w:t>Материальная (возмещение имущественного ущерба как правило в трудовом праве),</w:t>
      </w:r>
    </w:p>
    <w:p w14:paraId="4C337E81" w14:textId="77777777" w:rsidR="00C35427" w:rsidRPr="007C1A52" w:rsidRDefault="00C35427" w:rsidP="007C1A52">
      <w:pPr>
        <w:spacing w:line="240" w:lineRule="auto"/>
        <w:ind w:left="-1134" w:right="-284"/>
        <w:rPr>
          <w:rFonts w:ascii="Arial" w:hAnsi="Arial" w:cs="Arial"/>
          <w:color w:val="000000" w:themeColor="text1"/>
          <w:sz w:val="24"/>
          <w:szCs w:val="24"/>
        </w:rPr>
      </w:pPr>
      <w:r w:rsidRPr="007C1A52">
        <w:rPr>
          <w:rFonts w:ascii="Arial" w:hAnsi="Arial" w:cs="Arial"/>
          <w:color w:val="000000" w:themeColor="text1"/>
          <w:sz w:val="24"/>
          <w:szCs w:val="24"/>
        </w:rPr>
        <w:t>Уголовная (наступает только за преступления).</w:t>
      </w:r>
    </w:p>
    <w:p w14:paraId="6E890BDA" w14:textId="77777777" w:rsidR="00C35427" w:rsidRPr="007C1A52" w:rsidRDefault="00C35427" w:rsidP="007C1A52">
      <w:pPr>
        <w:spacing w:line="240" w:lineRule="auto"/>
        <w:ind w:left="-1134" w:right="-284"/>
        <w:rPr>
          <w:rFonts w:ascii="Arial" w:hAnsi="Arial" w:cs="Arial"/>
          <w:color w:val="000000" w:themeColor="text1"/>
          <w:sz w:val="24"/>
          <w:szCs w:val="24"/>
        </w:rPr>
      </w:pPr>
      <w:r w:rsidRPr="007C1A52">
        <w:rPr>
          <w:rFonts w:ascii="Arial" w:hAnsi="Arial" w:cs="Arial"/>
          <w:b/>
          <w:bCs/>
          <w:color w:val="000000" w:themeColor="text1"/>
          <w:sz w:val="24"/>
          <w:szCs w:val="24"/>
        </w:rPr>
        <w:t>Основные принципы юридической ответственности:</w:t>
      </w:r>
    </w:p>
    <w:p w14:paraId="1A98A71A" w14:textId="77777777" w:rsidR="00C35427" w:rsidRPr="007C1A52" w:rsidRDefault="00C35427" w:rsidP="007C1A52">
      <w:pPr>
        <w:spacing w:line="240" w:lineRule="auto"/>
        <w:ind w:left="-1134" w:right="-284"/>
        <w:rPr>
          <w:rFonts w:ascii="Arial" w:hAnsi="Arial" w:cs="Arial"/>
          <w:color w:val="000000" w:themeColor="text1"/>
          <w:sz w:val="24"/>
          <w:szCs w:val="24"/>
        </w:rPr>
      </w:pPr>
      <w:r w:rsidRPr="007C1A52">
        <w:rPr>
          <w:rFonts w:ascii="Arial" w:hAnsi="Arial" w:cs="Arial"/>
          <w:i/>
          <w:iCs/>
          <w:color w:val="000000" w:themeColor="text1"/>
          <w:sz w:val="24"/>
          <w:szCs w:val="24"/>
        </w:rPr>
        <w:t>– законность,</w:t>
      </w:r>
    </w:p>
    <w:p w14:paraId="6D4F627D" w14:textId="77777777" w:rsidR="00C35427" w:rsidRPr="007C1A52" w:rsidRDefault="00C35427" w:rsidP="007C1A52">
      <w:pPr>
        <w:spacing w:line="240" w:lineRule="auto"/>
        <w:ind w:left="-1134" w:right="-284"/>
        <w:rPr>
          <w:rFonts w:ascii="Arial" w:hAnsi="Arial" w:cs="Arial"/>
          <w:color w:val="000000" w:themeColor="text1"/>
          <w:sz w:val="24"/>
          <w:szCs w:val="24"/>
        </w:rPr>
      </w:pPr>
      <w:r w:rsidRPr="007C1A52">
        <w:rPr>
          <w:rFonts w:ascii="Arial" w:hAnsi="Arial" w:cs="Arial"/>
          <w:i/>
          <w:iCs/>
          <w:color w:val="000000" w:themeColor="text1"/>
          <w:sz w:val="24"/>
          <w:szCs w:val="24"/>
        </w:rPr>
        <w:t>– неотвратимость</w:t>
      </w:r>
    </w:p>
    <w:p w14:paraId="198251A5" w14:textId="77777777" w:rsidR="00C35427" w:rsidRPr="007C1A52" w:rsidRDefault="00C35427" w:rsidP="007C1A52">
      <w:pPr>
        <w:spacing w:line="240" w:lineRule="auto"/>
        <w:ind w:left="-1134" w:right="-284"/>
        <w:rPr>
          <w:rFonts w:ascii="Arial" w:hAnsi="Arial" w:cs="Arial"/>
          <w:color w:val="000000" w:themeColor="text1"/>
          <w:sz w:val="24"/>
          <w:szCs w:val="24"/>
        </w:rPr>
      </w:pPr>
      <w:r w:rsidRPr="007C1A52">
        <w:rPr>
          <w:rFonts w:ascii="Arial" w:hAnsi="Arial" w:cs="Arial"/>
          <w:i/>
          <w:iCs/>
          <w:color w:val="000000" w:themeColor="text1"/>
          <w:sz w:val="24"/>
          <w:szCs w:val="24"/>
        </w:rPr>
        <w:t>– своевременность,</w:t>
      </w:r>
    </w:p>
    <w:p w14:paraId="3782E0B6" w14:textId="77777777" w:rsidR="00C35427" w:rsidRPr="007C1A52" w:rsidRDefault="00C35427" w:rsidP="007C1A52">
      <w:pPr>
        <w:spacing w:line="240" w:lineRule="auto"/>
        <w:ind w:left="-1134" w:right="-284"/>
        <w:rPr>
          <w:rFonts w:ascii="Arial" w:hAnsi="Arial" w:cs="Arial"/>
          <w:color w:val="000000" w:themeColor="text1"/>
          <w:sz w:val="24"/>
          <w:szCs w:val="24"/>
        </w:rPr>
      </w:pPr>
      <w:r w:rsidRPr="007C1A52">
        <w:rPr>
          <w:rFonts w:ascii="Arial" w:hAnsi="Arial" w:cs="Arial"/>
          <w:i/>
          <w:iCs/>
          <w:color w:val="000000" w:themeColor="text1"/>
          <w:sz w:val="24"/>
          <w:szCs w:val="24"/>
        </w:rPr>
        <w:t>– справедливость,</w:t>
      </w:r>
    </w:p>
    <w:p w14:paraId="32F381AE" w14:textId="77777777" w:rsidR="00C35427" w:rsidRPr="007C1A52" w:rsidRDefault="00C35427" w:rsidP="007C1A52">
      <w:pPr>
        <w:spacing w:line="240" w:lineRule="auto"/>
        <w:ind w:left="-1134" w:right="-284"/>
        <w:rPr>
          <w:rFonts w:ascii="Arial" w:hAnsi="Arial" w:cs="Arial"/>
          <w:color w:val="000000" w:themeColor="text1"/>
          <w:sz w:val="24"/>
          <w:szCs w:val="24"/>
        </w:rPr>
      </w:pPr>
      <w:r w:rsidRPr="007C1A52">
        <w:rPr>
          <w:rFonts w:ascii="Arial" w:hAnsi="Arial" w:cs="Arial"/>
          <w:i/>
          <w:iCs/>
          <w:color w:val="000000" w:themeColor="text1"/>
          <w:sz w:val="24"/>
          <w:szCs w:val="24"/>
        </w:rPr>
        <w:t>– гуманизм,</w:t>
      </w:r>
    </w:p>
    <w:p w14:paraId="42C2C8B4" w14:textId="77777777" w:rsidR="00C35427" w:rsidRPr="007C1A52" w:rsidRDefault="00C35427" w:rsidP="007C1A52">
      <w:pPr>
        <w:spacing w:line="240" w:lineRule="auto"/>
        <w:ind w:left="-1134" w:right="-284"/>
        <w:rPr>
          <w:rFonts w:ascii="Arial" w:hAnsi="Arial" w:cs="Arial"/>
          <w:color w:val="000000" w:themeColor="text1"/>
          <w:sz w:val="24"/>
          <w:szCs w:val="24"/>
        </w:rPr>
      </w:pPr>
      <w:r w:rsidRPr="007C1A52">
        <w:rPr>
          <w:rFonts w:ascii="Arial" w:hAnsi="Arial" w:cs="Arial"/>
          <w:i/>
          <w:iCs/>
          <w:color w:val="000000" w:themeColor="text1"/>
          <w:sz w:val="24"/>
          <w:szCs w:val="24"/>
        </w:rPr>
        <w:t>– обоснованность,</w:t>
      </w:r>
    </w:p>
    <w:p w14:paraId="459A68B9" w14:textId="77777777" w:rsidR="00C35427" w:rsidRPr="007C1A52" w:rsidRDefault="00C35427" w:rsidP="007C1A52">
      <w:pPr>
        <w:spacing w:line="240" w:lineRule="auto"/>
        <w:ind w:left="-1134" w:right="-284"/>
        <w:rPr>
          <w:rFonts w:ascii="Arial" w:hAnsi="Arial" w:cs="Arial"/>
          <w:color w:val="000000" w:themeColor="text1"/>
          <w:sz w:val="24"/>
          <w:szCs w:val="24"/>
        </w:rPr>
      </w:pPr>
      <w:r w:rsidRPr="007C1A52">
        <w:rPr>
          <w:rFonts w:ascii="Arial" w:hAnsi="Arial" w:cs="Arial"/>
          <w:i/>
          <w:iCs/>
          <w:color w:val="000000" w:themeColor="text1"/>
          <w:sz w:val="24"/>
          <w:szCs w:val="24"/>
        </w:rPr>
        <w:t>– целесообразность,</w:t>
      </w:r>
    </w:p>
    <w:p w14:paraId="4FB0580C" w14:textId="77777777" w:rsidR="00C35427" w:rsidRPr="007C1A52" w:rsidRDefault="00C35427" w:rsidP="007C1A52">
      <w:pPr>
        <w:spacing w:line="240" w:lineRule="auto"/>
        <w:ind w:left="-1134" w:right="-284"/>
        <w:rPr>
          <w:rFonts w:ascii="Arial" w:hAnsi="Arial" w:cs="Arial"/>
          <w:color w:val="000000" w:themeColor="text1"/>
          <w:sz w:val="24"/>
          <w:szCs w:val="24"/>
        </w:rPr>
      </w:pPr>
      <w:r w:rsidRPr="007C1A52">
        <w:rPr>
          <w:rFonts w:ascii="Arial" w:hAnsi="Arial" w:cs="Arial"/>
          <w:i/>
          <w:iCs/>
          <w:color w:val="000000" w:themeColor="text1"/>
          <w:sz w:val="24"/>
          <w:szCs w:val="24"/>
        </w:rPr>
        <w:t>– индивидуализация,</w:t>
      </w:r>
    </w:p>
    <w:p w14:paraId="3B2EB234" w14:textId="77777777" w:rsidR="00C35427" w:rsidRPr="007C1A52" w:rsidRDefault="00C35427" w:rsidP="007C1A52">
      <w:pPr>
        <w:spacing w:line="240" w:lineRule="auto"/>
        <w:ind w:left="-1134" w:right="-284"/>
        <w:rPr>
          <w:rFonts w:ascii="Arial" w:hAnsi="Arial" w:cs="Arial"/>
          <w:color w:val="000000" w:themeColor="text1"/>
          <w:sz w:val="24"/>
          <w:szCs w:val="24"/>
        </w:rPr>
      </w:pPr>
      <w:r w:rsidRPr="007C1A52">
        <w:rPr>
          <w:rFonts w:ascii="Arial" w:hAnsi="Arial" w:cs="Arial"/>
          <w:i/>
          <w:iCs/>
          <w:color w:val="000000" w:themeColor="text1"/>
          <w:sz w:val="24"/>
          <w:szCs w:val="24"/>
        </w:rPr>
        <w:t>– недопустимость удвоения ответственности за одно правонарушение.</w:t>
      </w:r>
    </w:p>
    <w:p w14:paraId="097759AC" w14:textId="77777777" w:rsidR="00C35427" w:rsidRPr="007C1A52" w:rsidRDefault="00C35427" w:rsidP="007C1A52">
      <w:pPr>
        <w:spacing w:line="240" w:lineRule="auto"/>
        <w:ind w:left="-1134" w:right="-284"/>
        <w:rPr>
          <w:rFonts w:ascii="Arial" w:hAnsi="Arial" w:cs="Arial"/>
          <w:color w:val="000000" w:themeColor="text1"/>
          <w:sz w:val="24"/>
          <w:szCs w:val="24"/>
        </w:rPr>
      </w:pPr>
      <w:r w:rsidRPr="007C1A52">
        <w:rPr>
          <w:rFonts w:ascii="Arial" w:hAnsi="Arial" w:cs="Arial"/>
          <w:b/>
          <w:bCs/>
          <w:color w:val="000000" w:themeColor="text1"/>
          <w:sz w:val="24"/>
          <w:szCs w:val="24"/>
        </w:rPr>
        <w:t>Признаки юридической ответственности:</w:t>
      </w:r>
    </w:p>
    <w:p w14:paraId="42B7DAB9" w14:textId="77777777" w:rsidR="00C35427" w:rsidRPr="007C1A52" w:rsidRDefault="00C35427" w:rsidP="007C1A52">
      <w:pPr>
        <w:spacing w:line="240" w:lineRule="auto"/>
        <w:ind w:left="-1134" w:right="-284"/>
        <w:rPr>
          <w:rFonts w:ascii="Arial" w:hAnsi="Arial" w:cs="Arial"/>
          <w:color w:val="000000" w:themeColor="text1"/>
          <w:sz w:val="24"/>
          <w:szCs w:val="24"/>
        </w:rPr>
      </w:pPr>
      <w:r w:rsidRPr="007C1A52">
        <w:rPr>
          <w:rFonts w:ascii="Arial" w:hAnsi="Arial" w:cs="Arial"/>
          <w:color w:val="000000" w:themeColor="text1"/>
          <w:sz w:val="24"/>
          <w:szCs w:val="24"/>
        </w:rPr>
        <w:t>наступает только за правонарушение,</w:t>
      </w:r>
    </w:p>
    <w:p w14:paraId="224ED0BD" w14:textId="77777777" w:rsidR="00C35427" w:rsidRPr="007C1A52" w:rsidRDefault="00C35427" w:rsidP="007C1A52">
      <w:pPr>
        <w:spacing w:line="240" w:lineRule="auto"/>
        <w:ind w:left="-1134" w:right="-284"/>
        <w:rPr>
          <w:rFonts w:ascii="Arial" w:hAnsi="Arial" w:cs="Arial"/>
          <w:color w:val="000000" w:themeColor="text1"/>
          <w:sz w:val="24"/>
          <w:szCs w:val="24"/>
        </w:rPr>
      </w:pPr>
      <w:r w:rsidRPr="007C1A52">
        <w:rPr>
          <w:rFonts w:ascii="Arial" w:hAnsi="Arial" w:cs="Arial"/>
          <w:color w:val="000000" w:themeColor="text1"/>
          <w:sz w:val="24"/>
          <w:szCs w:val="24"/>
        </w:rPr>
        <w:t>осуществляется только от имени государства,</w:t>
      </w:r>
    </w:p>
    <w:p w14:paraId="44AA9ADB" w14:textId="77777777" w:rsidR="00C35427" w:rsidRPr="007C1A52" w:rsidRDefault="00C35427" w:rsidP="007C1A52">
      <w:pPr>
        <w:spacing w:line="240" w:lineRule="auto"/>
        <w:ind w:left="-1134" w:right="-284"/>
        <w:rPr>
          <w:rFonts w:ascii="Arial" w:hAnsi="Arial" w:cs="Arial"/>
          <w:color w:val="000000" w:themeColor="text1"/>
          <w:sz w:val="24"/>
          <w:szCs w:val="24"/>
        </w:rPr>
      </w:pPr>
      <w:r w:rsidRPr="007C1A52">
        <w:rPr>
          <w:rFonts w:ascii="Arial" w:hAnsi="Arial" w:cs="Arial"/>
          <w:color w:val="000000" w:themeColor="text1"/>
          <w:sz w:val="24"/>
          <w:szCs w:val="24"/>
        </w:rPr>
        <w:t>выражается в неблагоприятных последствиях для правонарушителя.</w:t>
      </w:r>
    </w:p>
    <w:p w14:paraId="6003A63D" w14:textId="77777777" w:rsidR="00C35427" w:rsidRPr="007C1A52" w:rsidRDefault="00C35427" w:rsidP="007C1A52">
      <w:pPr>
        <w:spacing w:line="240" w:lineRule="auto"/>
        <w:ind w:left="-1134" w:right="-284"/>
        <w:rPr>
          <w:rFonts w:ascii="Arial" w:hAnsi="Arial" w:cs="Arial"/>
          <w:color w:val="000000" w:themeColor="text1"/>
          <w:sz w:val="24"/>
          <w:szCs w:val="24"/>
        </w:rPr>
      </w:pPr>
      <w:r w:rsidRPr="007C1A52">
        <w:rPr>
          <w:rFonts w:ascii="Arial" w:hAnsi="Arial" w:cs="Arial"/>
          <w:b/>
          <w:bCs/>
          <w:color w:val="000000" w:themeColor="text1"/>
          <w:sz w:val="24"/>
          <w:szCs w:val="24"/>
        </w:rPr>
        <w:t>Функции юридической ответственности:</w:t>
      </w:r>
    </w:p>
    <w:p w14:paraId="070D5478" w14:textId="77777777" w:rsidR="00C35427" w:rsidRPr="007C1A52" w:rsidRDefault="00C35427" w:rsidP="007C1A52">
      <w:pPr>
        <w:spacing w:line="240" w:lineRule="auto"/>
        <w:ind w:left="-1134" w:right="-284"/>
        <w:rPr>
          <w:rFonts w:ascii="Arial" w:hAnsi="Arial" w:cs="Arial"/>
          <w:color w:val="000000" w:themeColor="text1"/>
          <w:sz w:val="24"/>
          <w:szCs w:val="24"/>
        </w:rPr>
      </w:pPr>
      <w:r w:rsidRPr="007C1A52">
        <w:rPr>
          <w:rFonts w:ascii="Arial" w:hAnsi="Arial" w:cs="Arial"/>
          <w:color w:val="000000" w:themeColor="text1"/>
          <w:sz w:val="24"/>
          <w:szCs w:val="24"/>
        </w:rPr>
        <w:t>– карательная,</w:t>
      </w:r>
    </w:p>
    <w:p w14:paraId="256E3F0F" w14:textId="77777777" w:rsidR="00C35427" w:rsidRPr="007C1A52" w:rsidRDefault="00C35427" w:rsidP="007C1A52">
      <w:pPr>
        <w:spacing w:line="240" w:lineRule="auto"/>
        <w:ind w:left="-1134" w:right="-284"/>
        <w:rPr>
          <w:rFonts w:ascii="Arial" w:hAnsi="Arial" w:cs="Arial"/>
          <w:color w:val="000000" w:themeColor="text1"/>
          <w:sz w:val="24"/>
          <w:szCs w:val="24"/>
        </w:rPr>
      </w:pPr>
      <w:r w:rsidRPr="007C1A52">
        <w:rPr>
          <w:rFonts w:ascii="Arial" w:hAnsi="Arial" w:cs="Arial"/>
          <w:color w:val="000000" w:themeColor="text1"/>
          <w:sz w:val="24"/>
          <w:szCs w:val="24"/>
        </w:rPr>
        <w:t>– превентивная (предупреждение или, можно сказать, предотвращение правонарушений),</w:t>
      </w:r>
    </w:p>
    <w:p w14:paraId="1175F686" w14:textId="77777777" w:rsidR="00C35427" w:rsidRPr="007C1A52" w:rsidRDefault="00C35427" w:rsidP="007C1A52">
      <w:pPr>
        <w:spacing w:line="240" w:lineRule="auto"/>
        <w:ind w:left="-1134" w:right="-284"/>
        <w:rPr>
          <w:rFonts w:ascii="Arial" w:hAnsi="Arial" w:cs="Arial"/>
          <w:color w:val="000000" w:themeColor="text1"/>
          <w:sz w:val="24"/>
          <w:szCs w:val="24"/>
        </w:rPr>
      </w:pPr>
      <w:r w:rsidRPr="007C1A52">
        <w:rPr>
          <w:rFonts w:ascii="Arial" w:hAnsi="Arial" w:cs="Arial"/>
          <w:color w:val="000000" w:themeColor="text1"/>
          <w:sz w:val="24"/>
          <w:szCs w:val="24"/>
        </w:rPr>
        <w:t>– воспитательная,</w:t>
      </w:r>
    </w:p>
    <w:p w14:paraId="757F1E83" w14:textId="77777777" w:rsidR="00C35427" w:rsidRPr="007C1A52" w:rsidRDefault="00C35427" w:rsidP="007C1A52">
      <w:pPr>
        <w:spacing w:line="240" w:lineRule="auto"/>
        <w:ind w:left="-1134" w:right="-284"/>
        <w:rPr>
          <w:rFonts w:ascii="Arial" w:hAnsi="Arial" w:cs="Arial"/>
          <w:color w:val="000000" w:themeColor="text1"/>
          <w:sz w:val="24"/>
          <w:szCs w:val="24"/>
        </w:rPr>
      </w:pPr>
      <w:r w:rsidRPr="007C1A52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proofErr w:type="spellStart"/>
      <w:r w:rsidRPr="007C1A52">
        <w:rPr>
          <w:rFonts w:ascii="Arial" w:hAnsi="Arial" w:cs="Arial"/>
          <w:color w:val="000000" w:themeColor="text1"/>
          <w:sz w:val="24"/>
          <w:szCs w:val="24"/>
        </w:rPr>
        <w:t>правовосстановительная</w:t>
      </w:r>
      <w:proofErr w:type="spellEnd"/>
      <w:r w:rsidRPr="007C1A52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28C26B65" w14:textId="77777777" w:rsidR="00C35427" w:rsidRPr="007C1A52" w:rsidRDefault="00C35427" w:rsidP="007C1A52">
      <w:pPr>
        <w:spacing w:line="240" w:lineRule="auto"/>
        <w:ind w:left="-1134" w:right="-284"/>
        <w:rPr>
          <w:rFonts w:ascii="Arial" w:hAnsi="Arial" w:cs="Arial"/>
          <w:color w:val="000000" w:themeColor="text1"/>
          <w:sz w:val="24"/>
          <w:szCs w:val="24"/>
        </w:rPr>
      </w:pPr>
      <w:r w:rsidRPr="007C1A52">
        <w:rPr>
          <w:rFonts w:ascii="Arial" w:hAnsi="Arial" w:cs="Arial"/>
          <w:color w:val="000000" w:themeColor="text1"/>
          <w:sz w:val="24"/>
          <w:szCs w:val="24"/>
        </w:rPr>
        <w:t>– организующая.</w:t>
      </w:r>
    </w:p>
    <w:p w14:paraId="459ED96F" w14:textId="6AEAA8EC" w:rsidR="00C35427" w:rsidRPr="007C1A52" w:rsidRDefault="00C35427" w:rsidP="007C1A52">
      <w:pPr>
        <w:spacing w:line="240" w:lineRule="auto"/>
        <w:ind w:left="-1134" w:right="-284"/>
        <w:rPr>
          <w:rFonts w:ascii="Arial" w:hAnsi="Arial" w:cs="Arial"/>
          <w:color w:val="000000" w:themeColor="text1"/>
          <w:sz w:val="24"/>
          <w:szCs w:val="24"/>
        </w:rPr>
      </w:pPr>
      <w:r w:rsidRPr="007C1A52">
        <w:rPr>
          <w:rFonts w:ascii="Arial" w:hAnsi="Arial" w:cs="Arial"/>
          <w:color w:val="000000" w:themeColor="text1"/>
          <w:sz w:val="24"/>
          <w:szCs w:val="24"/>
        </w:rPr>
        <w:t>Правосудие в Российской Федерации осуществляется только судом. В настоящее время судебную власть в России представляют два высших суда – Верховный (занимается делами общей юрисдикции, то есть уголовными, административными, гражданскими и т.д., дает разъяснения по вопросам судебной практики) и Конституционный (проверяет на соответствие Конституции всех нормативно-правовых актов других ветвей власти, рассматривает споры о компетенциях между органами власти РФ и субъектами РФ, осуществляет толкование Конституции).</w:t>
      </w:r>
    </w:p>
    <w:p w14:paraId="12A4A157" w14:textId="5D5C03FC" w:rsidR="00C35427" w:rsidRPr="00784F44" w:rsidRDefault="00C35427" w:rsidP="00784F44">
      <w:pPr>
        <w:spacing w:line="240" w:lineRule="auto"/>
        <w:ind w:left="-1134" w:right="-284"/>
        <w:rPr>
          <w:rFonts w:ascii="Arial" w:hAnsi="Arial" w:cs="Arial"/>
          <w:color w:val="000000" w:themeColor="text1"/>
          <w:sz w:val="24"/>
          <w:szCs w:val="24"/>
        </w:rPr>
      </w:pPr>
      <w:r w:rsidRPr="007C1A5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9FAFA"/>
        </w:rPr>
        <w:t>Вывод.</w:t>
      </w:r>
      <w:r w:rsidRPr="007C1A52">
        <w:rPr>
          <w:rFonts w:ascii="Arial" w:hAnsi="Arial" w:cs="Arial"/>
          <w:color w:val="000000" w:themeColor="text1"/>
          <w:sz w:val="24"/>
          <w:szCs w:val="24"/>
          <w:shd w:val="clear" w:color="auto" w:fill="F9FAFA"/>
        </w:rPr>
        <w:t> Всегда надо помнить о том, что за совершенные поступки надо отвечать. Всегда помните о том, что главной причиной всех правонарушений является неуважение к закону. Ни один человек в нашем обществе не может отступать от требований правовых норм. В противном случае в действие вступает уголовный кодекс РФ. Помните, совершая проступок, вы не только нарушаете Закон, но и причиняете боль своим родным и близким людям.</w:t>
      </w:r>
      <w:bookmarkStart w:id="0" w:name="_GoBack"/>
      <w:bookmarkEnd w:id="0"/>
    </w:p>
    <w:sectPr w:rsidR="00C35427" w:rsidRPr="00784F44" w:rsidSect="001E2AE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1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2">
    <w:altName w:val="Cambria"/>
    <w:panose1 w:val="00000000000000000000"/>
    <w:charset w:val="00"/>
    <w:family w:val="roman"/>
    <w:notTrueType/>
    <w:pitch w:val="default"/>
  </w:font>
  <w:font w:name="ff3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B316A"/>
    <w:multiLevelType w:val="multilevel"/>
    <w:tmpl w:val="E784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D8205E"/>
    <w:multiLevelType w:val="multilevel"/>
    <w:tmpl w:val="FBBE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702FFB"/>
    <w:multiLevelType w:val="multilevel"/>
    <w:tmpl w:val="F386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C6"/>
    <w:rsid w:val="00174838"/>
    <w:rsid w:val="00195B04"/>
    <w:rsid w:val="001E2AE0"/>
    <w:rsid w:val="0052186B"/>
    <w:rsid w:val="00784F44"/>
    <w:rsid w:val="007C1A52"/>
    <w:rsid w:val="00A05A61"/>
    <w:rsid w:val="00B3774F"/>
    <w:rsid w:val="00BA0250"/>
    <w:rsid w:val="00C35427"/>
    <w:rsid w:val="00CB138F"/>
    <w:rsid w:val="00CD0781"/>
    <w:rsid w:val="00CE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CC0D"/>
  <w15:chartTrackingRefBased/>
  <w15:docId w15:val="{8F83F0CA-169E-4604-84FC-4BB84F30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7C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D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52186B"/>
  </w:style>
  <w:style w:type="character" w:customStyle="1" w:styleId="a5">
    <w:name w:val="_"/>
    <w:basedOn w:val="a0"/>
    <w:rsid w:val="0052186B"/>
  </w:style>
  <w:style w:type="character" w:customStyle="1" w:styleId="ff3">
    <w:name w:val="ff3"/>
    <w:basedOn w:val="a0"/>
    <w:rsid w:val="0052186B"/>
  </w:style>
  <w:style w:type="character" w:customStyle="1" w:styleId="ff1">
    <w:name w:val="ff1"/>
    <w:basedOn w:val="a0"/>
    <w:rsid w:val="0052186B"/>
  </w:style>
  <w:style w:type="character" w:customStyle="1" w:styleId="ls2">
    <w:name w:val="ls2"/>
    <w:basedOn w:val="a0"/>
    <w:rsid w:val="0052186B"/>
  </w:style>
  <w:style w:type="character" w:customStyle="1" w:styleId="ff4">
    <w:name w:val="ff4"/>
    <w:basedOn w:val="a0"/>
    <w:rsid w:val="0052186B"/>
  </w:style>
  <w:style w:type="character" w:customStyle="1" w:styleId="ff5">
    <w:name w:val="ff5"/>
    <w:basedOn w:val="a0"/>
    <w:rsid w:val="0052186B"/>
  </w:style>
  <w:style w:type="character" w:customStyle="1" w:styleId="ff6">
    <w:name w:val="ff6"/>
    <w:basedOn w:val="a0"/>
    <w:rsid w:val="0052186B"/>
  </w:style>
  <w:style w:type="character" w:customStyle="1" w:styleId="ff8">
    <w:name w:val="ff8"/>
    <w:basedOn w:val="a0"/>
    <w:rsid w:val="0052186B"/>
  </w:style>
  <w:style w:type="character" w:customStyle="1" w:styleId="ff7">
    <w:name w:val="ff7"/>
    <w:basedOn w:val="a0"/>
    <w:rsid w:val="0052186B"/>
  </w:style>
  <w:style w:type="character" w:customStyle="1" w:styleId="ls0">
    <w:name w:val="ls0"/>
    <w:basedOn w:val="a0"/>
    <w:rsid w:val="0052186B"/>
  </w:style>
  <w:style w:type="character" w:styleId="a6">
    <w:name w:val="Strong"/>
    <w:basedOn w:val="a0"/>
    <w:uiPriority w:val="22"/>
    <w:qFormat/>
    <w:rsid w:val="0052186B"/>
    <w:rPr>
      <w:b/>
      <w:bCs/>
    </w:rPr>
  </w:style>
  <w:style w:type="character" w:styleId="a7">
    <w:name w:val="Emphasis"/>
    <w:basedOn w:val="a0"/>
    <w:uiPriority w:val="20"/>
    <w:qFormat/>
    <w:rsid w:val="0052186B"/>
    <w:rPr>
      <w:i/>
      <w:iCs/>
    </w:rPr>
  </w:style>
  <w:style w:type="paragraph" w:customStyle="1" w:styleId="article-renderblock">
    <w:name w:val="article-render__block"/>
    <w:basedOn w:val="a"/>
    <w:rsid w:val="00C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24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877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1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285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74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2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6519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0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1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3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3314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9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8869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6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cp:lastPrinted>2021-02-25T14:51:00Z</cp:lastPrinted>
  <dcterms:created xsi:type="dcterms:W3CDTF">2021-09-02T13:07:00Z</dcterms:created>
  <dcterms:modified xsi:type="dcterms:W3CDTF">2021-09-02T13:07:00Z</dcterms:modified>
</cp:coreProperties>
</file>