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84" w:rsidRPr="007F50B8" w:rsidRDefault="00487D84" w:rsidP="007F50B8">
      <w:pPr>
        <w:shd w:val="clear" w:color="auto" w:fill="FBFCFC"/>
        <w:spacing w:after="12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7D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.15pt" o:ole="">
            <v:imagedata r:id="rId4" o:title=""/>
          </v:shape>
          <w:control r:id="rId5" w:name="DefaultOcxName" w:shapeid="_x0000_i1033"/>
        </w:object>
      </w:r>
    </w:p>
    <w:p w:rsidR="00487D84" w:rsidRDefault="007F50B8" w:rsidP="007F50B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КАК ПОГОВОРИТЬ С РЕБЁНКОМ О НАРКОТИКАХ?</w:t>
      </w:r>
    </w:p>
    <w:bookmarkEnd w:id="0"/>
    <w:p w:rsidR="007F50B8" w:rsidRPr="007F50B8" w:rsidRDefault="007F50B8" w:rsidP="007F50B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Дорогие  родители</w:t>
      </w:r>
      <w:proofErr w:type="gram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!  Хочу вместе </w:t>
      </w:r>
      <w:proofErr w:type="gram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с  Вами</w:t>
      </w:r>
      <w:proofErr w:type="gram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уберечь  детей от  страшной напасти  — НАРКОМАНИИ. Важно знать, чем </w:t>
      </w:r>
      <w:proofErr w:type="gram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можно  предостеречь</w:t>
      </w:r>
      <w:proofErr w:type="gram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ребёнка, а чем привлечь к наркотикам,  как  говорить  с наркоманом о лечении, и что защищает от  этой болезни.  Будем чутки к нашим детям! За</w:t>
      </w:r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трагедию  несем</w:t>
      </w:r>
      <w:proofErr w:type="gramEnd"/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  ответственность мы,   взрослые, </w:t>
      </w: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если не доглядели, не </w:t>
      </w:r>
      <w:proofErr w:type="spell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долюбили</w:t>
      </w:r>
      <w:proofErr w:type="spell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, не дослушали, не </w:t>
      </w:r>
      <w:proofErr w:type="spell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дорассказали</w:t>
      </w:r>
      <w:proofErr w:type="spell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1. Профилактика </w:t>
      </w:r>
      <w:proofErr w:type="gramStart"/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наркомании  —</w:t>
      </w:r>
      <w:proofErr w:type="gramEnd"/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 в здоровой семье и здоровых отношениях.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Детям и подросткам важно услышать информацию о наркотиках от главных людей в его жизни — родных и близких.   Но, сначала, проанализируйте своё повседневное общение с ребёнком.   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Там, где ребёнок убегает в наркотики, часто есть: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left="792"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       Застывшие </w:t>
      </w:r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семейные роли </w:t>
      </w: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(«тиран»-«жертва», «спасатель»-«отстраненный», «преследователь»- «убегающий»). 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left="792"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       Связи семьи с другими людьми либо беспорядочны, либо резко ограничены.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left="792"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       Индивидуальные границы членов семьи не признаются и не уважаются (например, папа может не стучаться в дверь, когда заходит в комнату к дочери-подростку).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left="792"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       Нарушены осознание и проявление подлинных чувств.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left="792"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        </w:t>
      </w:r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Запутаны коммуникации </w:t>
      </w: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(например, мама может подговаривать ребенка забрать у папы деньги, чтобы он их не пропил).   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left="792"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       Ребенок воспринимается не отдельной личностью, а частью взрослого, который сплошь обязан, должен, но своих желаний не имеет.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Пересмотрите Ваши способы общения в семье. Доброжелательность и открытость — залог здорового будущего Вашего дитя!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2. В каком возрасте лучше </w:t>
      </w:r>
      <w:proofErr w:type="gramStart"/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начинать  объяснения</w:t>
      </w:r>
      <w:proofErr w:type="gramEnd"/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?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 Если в вашей семье принято обсуждать окружающую действительность, то можете потихоньку делать это совместно с ребёнком с 8 лет. Почему? А потому </w:t>
      </w:r>
      <w:proofErr w:type="gram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что  до</w:t>
      </w:r>
      <w:proofErr w:type="gram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8 лет дети особо впечатлительны к негативной информации об убийствах, смертях, трагедиях, а в 6-7 лет у ребёнка появляется возрастной проходящий страх своей смерти. В 8 лет переживания ребёнка смещаются с себя на окружающий мир, он уже больше готов узнавать про трудности жизни.    С 10 лет уже можно говорить о свойствах наркотиков и о последствиях. А вот в 12-15 уже можно и показать подростку и его друзьям фильмы о наркоманах и о </w:t>
      </w:r>
      <w:proofErr w:type="spell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наркодилерах</w:t>
      </w:r>
      <w:proofErr w:type="spell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, вместе посмотреть их и обсудить.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3. Что и </w:t>
      </w:r>
      <w:proofErr w:type="gramStart"/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как  и</w:t>
      </w:r>
      <w:proofErr w:type="gramEnd"/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 говорить  ребёнку о наркотиках до 10 лет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Младшим нужно говорить о проблеме примерно так: существуют хитрые вещества, которые сначала заставляют людей смеяться, а потом плакать. Чем больше их принимать, тем меньше радости они приносят и больше горя. Человек теряет разум, волю, здоровье, семью, работу и друзей, а потом и жизнь. А сам не </w:t>
      </w: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 xml:space="preserve">понимает этого, потому что видит мир через кривое зеркало, как Кай из </w:t>
      </w:r>
      <w:proofErr w:type="gram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сказки,  про</w:t>
      </w:r>
      <w:proofErr w:type="gram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Снежную королеву. 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4. Говоря с подростками, лучше владеть обширной информацией о: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1. Видах наркотиков и последствиях их употребления. Если Вы далеки от темы, </w:t>
      </w:r>
      <w:proofErr w:type="gram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поищите  данные</w:t>
      </w:r>
      <w:proofErr w:type="gram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в интернет по ссылкам, указанным ниже.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2. Полезно понимать и рассказать о психологических и </w:t>
      </w:r>
      <w:proofErr w:type="gram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физиологических  механизмах</w:t>
      </w:r>
      <w:proofErr w:type="gram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возникновения наркотической зависимости.  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lang w:eastAsia="ru-RU"/>
        </w:rPr>
        <w:t>Психологическое привыкание</w:t>
      </w: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: сначала люди, </w:t>
      </w:r>
      <w:proofErr w:type="gram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как  правило</w:t>
      </w:r>
      <w:proofErr w:type="gram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, ищут в наркотиках что-то приятное или интересное для себя. </w:t>
      </w:r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Все начинается с решения «просто попробовать» или избавиться от стресса.  </w:t>
      </w: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Никто не хочет оказаться наркоманом. Тот, кто идет на это считает, что именно он является тем человеком, который сумеет выйти «сухим из воды», не стать зависимым.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Действие наркотиков коварно. Сначала возникает приятное чувство, кажется, что можно отказаться любой момент. Потом желание испытать приятные и острые ощущения усиливается.  Наживка с крючка проглочена. </w:t>
      </w:r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Сначала </w:t>
      </w:r>
      <w:r w:rsidRPr="007F50B8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 xml:space="preserve">человек принимает наркотики, чтобы испытать радость. После </w:t>
      </w:r>
      <w:proofErr w:type="gramStart"/>
      <w:r w:rsidRPr="007F50B8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он  вообще</w:t>
      </w:r>
      <w:proofErr w:type="gramEnd"/>
      <w:r w:rsidRPr="007F50B8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 xml:space="preserve"> не может  радоваться без наркотиков</w:t>
      </w:r>
      <w:r w:rsidRPr="007F50B8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. </w:t>
      </w: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Формируется </w:t>
      </w:r>
      <w:r w:rsidRPr="007F50B8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психологическая зависимость</w:t>
      </w: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3. Расскажите об особенности психологии и личности наркоманов. Скорее всего, психически </w:t>
      </w:r>
      <w:proofErr w:type="gram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здоровому  ребёнку</w:t>
      </w:r>
      <w:proofErr w:type="gram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она покажется непривлекательной и достойной сожаления или избегания.  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 Наркомания — это болезнь. </w:t>
      </w:r>
      <w:proofErr w:type="gramStart"/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Ч</w:t>
      </w: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еловек  придумывает</w:t>
      </w:r>
      <w:proofErr w:type="gram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всё новые оправдания для своего употребления. </w:t>
      </w:r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 Меняется характер наркомана, стираются жизненные ценности.  Человек начинает хитрить и </w:t>
      </w:r>
      <w:proofErr w:type="gramStart"/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манипулировать  окружающими</w:t>
      </w:r>
      <w:proofErr w:type="gramEnd"/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.  П</w:t>
      </w: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ридумываются все новые причины, которые «вынуждают» подростка принимать наркотики. Часто наркоманию называют «б</w:t>
      </w:r>
      <w:r w:rsidRPr="007F50B8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олезнью отрицания»</w:t>
      </w: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. Зависимый </w:t>
      </w:r>
      <w:proofErr w:type="gram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человек  отрицает</w:t>
      </w:r>
      <w:proofErr w:type="gram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или преуменьшает свою болезнь до тех пор, пока он не достигнет своего «ДНА». Только тогда появляется искреннее желание решать проблему, а не убегать от нее. Часто н</w:t>
      </w:r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аркоманы рано умирают, калечатся, попадают в тюрьмы, сходят с ума.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4.   Как говорить о наркомании.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Избегайте при разговоре таких «взрослых» ошибок, как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-Поучительный тон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-Требование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-Запугивание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-</w:t>
      </w:r>
      <w:proofErr w:type="gramStart"/>
      <w:r w:rsidRPr="007F50B8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Раздражение ,</w:t>
      </w:r>
      <w:proofErr w:type="gramEnd"/>
      <w:r w:rsidRPr="007F50B8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 xml:space="preserve"> злость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-Недоверие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-Пессимизм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-Равнодушие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-Принятие полной ответственности за решение ребёнка на себя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Подобное поведение может вызвать обратный эффект от разговора — желание наперекор попробовать «запретный плод» или пассивности.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Доверие между вами может возникнуть и укрепиться, если Вы: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-Говорите с ребенком простым и понятным ему языком.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-Честны с собой и собеседником.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— Уважаете ребёнка.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7F50B8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Отвечаeте</w:t>
      </w:r>
      <w:proofErr w:type="spellEnd"/>
      <w:r w:rsidRPr="007F50B8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 xml:space="preserve"> на его вопросы.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-Знаете, о чем говорите и уверены в этом.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5. Признаки принятия наркотиков: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</w:t>
      </w: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lang w:eastAsia="ru-RU"/>
        </w:rPr>
        <w:t>Поведенческие изменения: </w:t>
      </w: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Подросток сменяет круг общения.   Появляются новые друзья, о которых ребёнок говорит с явной неохотой. Общаясь по телефону, разговаривает </w:t>
      </w:r>
      <w:proofErr w:type="gram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скрытно,   </w:t>
      </w:r>
      <w:proofErr w:type="gram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туманными фразами. Стремится остаться один, запереться в ванной в своей комнате. Чаще и надолго уходит из дома и возвращается поздно. Перестает интересоваться тем, что любил раньше. Может проявиться интерес к домашней аптечке и фармакологии. Растут денежные расходы подростка. Наркоманы носят преимущественно вещи черного цвета, с длинным рукавом, с целью спрятать следы уколов.  У </w:t>
      </w:r>
      <w:proofErr w:type="gram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подростка  могут</w:t>
      </w:r>
      <w:proofErr w:type="gram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быть свечки, зажигалки, иголки от шприцев, фольга, закопченные ложки и папирос.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lang w:eastAsia="ru-RU"/>
        </w:rPr>
        <w:t>Изменения в характере</w:t>
      </w: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: у наркоманов наблюдаются резкие перепады настроения, агрессивность, безразличие или повышенная возбужденность.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lang w:eastAsia="ru-RU"/>
        </w:rPr>
        <w:t>Физиологические признаки</w:t>
      </w: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: движения становятся резкими, не всегда хорошо скоординированы. Нарушение аппетита </w:t>
      </w:r>
      <w:proofErr w:type="gram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сменяется  неумеренным</w:t>
      </w:r>
      <w:proofErr w:type="gram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приемом пищи. Нарушается сон, происходят скачки артериального давления, часто возникает расстройство желудка. </w:t>
      </w:r>
      <w:proofErr w:type="gram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В  глазах</w:t>
      </w:r>
      <w:proofErr w:type="gram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наблюдается нездоровый блеск, заметны  сильная </w:t>
      </w:r>
      <w:proofErr w:type="spell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суженность</w:t>
      </w:r>
      <w:proofErr w:type="spell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или  расширенность зрачка, затуманенность взгляда. Резкий неприятный запах изо рта </w:t>
      </w:r>
      <w:proofErr w:type="gram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является  признаком</w:t>
      </w:r>
      <w:proofErr w:type="gram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курения </w:t>
      </w:r>
      <w:proofErr w:type="spell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анаши</w:t>
      </w:r>
      <w:proofErr w:type="spell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,  постоянный кашель и насморк бывают от героина. Цвет лица становится бледным, а иногда даже землистым. Волосы теряют пышность и приобретают ломкость.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6</w:t>
      </w:r>
      <w:r w:rsidRPr="007F50B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. Если Вы подозреваете или убеждены, что подросток принимает наркотики, то серьёзного разговора не избежать.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1.Сначала придите в себя после шока. Не </w:t>
      </w:r>
      <w:proofErr w:type="gram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пытайтесь  что</w:t>
      </w:r>
      <w:proofErr w:type="gram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-либо объяснять  подростку в пылу агрессии и отчаяния.  Разгорячённый разговор имеет шансы сорваться. Потом поговорите о своих сомнениях с ребёнком, скажите, что любите его, опасаетесь за него. Если Ваши опасения подтвердятся — готовьтесь к длительной борьбе за его здоровье. Именно борьбе, долгой и серьёзной.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2. Начните внимательно следить за ребёнком, хладнокровно записывая все его нелепые поступки, чтобы потом по факту предоставить доказательства и основания, в силу которых ему нужно обратиться за квалифицированной медицинской помощью. Как правило, такие люди считают себя абсолютно здоровыми и способными бросить наркотики </w:t>
      </w:r>
      <w:proofErr w:type="gram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в  любой</w:t>
      </w:r>
      <w:proofErr w:type="gram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момент. Апеллируя своими наблюдениями, возможно, у вас будет шанс достучаться до его сознания.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3.Очередным шагом к исцелению может стать беседа с бывшим наркоманом. Он может рассказать вашему дитя, как ужасно жить в состоянии наркотической зависимости, и насколько прекрасен мир без наркотиков.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4. Объясните человеку, что вы не бросите его в трудную минуту, что пройдете этот тернистый путь бок о бок, будете изменяться и совершенствоваться вместе с ним. Каждый раз нужно напирать на то, что последствия наркотической </w:t>
      </w: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зависимости губительный и необратимы, что вы думает исключительно о нем, хотите помочь искренне.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5. Беседы с другим человеком, которого подросток уважает и ценит также могут оказать на него положительное </w:t>
      </w:r>
      <w:proofErr w:type="gram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воздействие..</w:t>
      </w:r>
      <w:proofErr w:type="gramEnd"/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6. Следует убедить подростка, что есть альтернативные методы получения состояния эйфории — это и занятие спортом, и </w:t>
      </w:r>
      <w:proofErr w:type="gram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экстремальные  виды</w:t>
      </w:r>
      <w:proofErr w:type="gram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 отдыха.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7. Почаще проводите с ним время, разнообразьте ваш досуг. Одним из этапов лечения </w:t>
      </w:r>
      <w:proofErr w:type="gram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является  создание</w:t>
      </w:r>
      <w:proofErr w:type="gram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новой системы ценностей вместо наркотических.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8.  Если есть возможность уехать в другое место пожить — используйте его.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9. Обратитесь за профессиональной помощью в наркологические клиники, частные клиники, анонимные. Самое эффективное лечение при сочетании индивидуальной терапии и групповой.  Возможно, в вашем городе есть группы анонимных наркоманов.</w:t>
      </w:r>
    </w:p>
    <w:p w:rsidR="00487D84" w:rsidRPr="007F50B8" w:rsidRDefault="00487D84" w:rsidP="007F50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Хочу напоследок Вам пожелать: будьте готовы меняться и подстраиваться, даже если ребёнок Вас не понимает, даже если он принимает наркотики. Будьте готовы видеть свою ответственность за разговор, ситуацию.  Постарайтесь как следует, потому что может быть в </w:t>
      </w:r>
      <w:proofErr w:type="gramStart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опасности  Ваше</w:t>
      </w:r>
      <w:proofErr w:type="gramEnd"/>
      <w:r w:rsidRPr="007F50B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дитя — ради кого же Вам в этой жизни стараться, как ни ради него.</w:t>
      </w:r>
    </w:p>
    <w:p w:rsidR="00365192" w:rsidRPr="007F50B8" w:rsidRDefault="00365192" w:rsidP="007F50B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65192" w:rsidRPr="007F50B8" w:rsidSect="007F50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35"/>
    <w:rsid w:val="00365192"/>
    <w:rsid w:val="00487D84"/>
    <w:rsid w:val="006D6135"/>
    <w:rsid w:val="007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46A0BE"/>
  <w15:chartTrackingRefBased/>
  <w15:docId w15:val="{E36C74DF-BD3C-447C-BA57-A3C601C9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62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1340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Исмаилов_ТСАРЬ</dc:creator>
  <cp:keywords/>
  <dc:description/>
  <cp:lastModifiedBy>Исмаилов_ТСАРЬ</cp:lastModifiedBy>
  <cp:revision>3</cp:revision>
  <dcterms:created xsi:type="dcterms:W3CDTF">2021-03-23T13:10:00Z</dcterms:created>
  <dcterms:modified xsi:type="dcterms:W3CDTF">2021-04-03T15:18:00Z</dcterms:modified>
</cp:coreProperties>
</file>