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B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4152505" cy="7488000"/>
            <wp:effectExtent l="1771650" t="0" r="1752995" b="0"/>
            <wp:docPr id="11" name="Рисунок 10" descr="титул годового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годового 2021_page-0001.jpg"/>
                    <pic:cNvPicPr/>
                  </pic:nvPicPr>
                  <pic:blipFill>
                    <a:blip r:embed="rId8" cstate="print"/>
                    <a:srcRect l="4325" r="13113"/>
                    <a:stretch>
                      <a:fillRect/>
                    </a:stretch>
                  </pic:blipFill>
                  <pic:spPr>
                    <a:xfrm rot="5558599">
                      <a:off x="0" y="0"/>
                      <a:ext cx="4152615" cy="74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9B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90E9B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90E9B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6693B" w:rsidRPr="007010BE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="0086693B" w:rsidRPr="007010B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Цель и задачи на 2021 год </w:t>
      </w:r>
    </w:p>
    <w:p w:rsidR="00C40329" w:rsidRDefault="0086693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10BE">
        <w:rPr>
          <w:rFonts w:ascii="Times New Roman" w:eastAsia="Times New Roman" w:hAnsi="Times New Roman" w:cs="Times New Roman"/>
          <w:b/>
          <w:caps/>
          <w:sz w:val="24"/>
          <w:szCs w:val="24"/>
        </w:rPr>
        <w:t>Государственного бюджетного спе</w:t>
      </w:r>
      <w:r w:rsidR="006878F6">
        <w:rPr>
          <w:rFonts w:ascii="Times New Roman" w:eastAsia="Times New Roman" w:hAnsi="Times New Roman" w:cs="Times New Roman"/>
          <w:b/>
          <w:caps/>
          <w:sz w:val="24"/>
          <w:szCs w:val="24"/>
        </w:rPr>
        <w:t>Ц</w:t>
      </w:r>
      <w:r w:rsidRPr="007010B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иализированного учреждения Республики Крым </w:t>
      </w:r>
    </w:p>
    <w:p w:rsidR="0086693B" w:rsidRDefault="0086693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10BE">
        <w:rPr>
          <w:rFonts w:ascii="Times New Roman" w:eastAsia="Times New Roman" w:hAnsi="Times New Roman" w:cs="Times New Roman"/>
          <w:b/>
          <w:caps/>
          <w:sz w:val="24"/>
          <w:szCs w:val="24"/>
        </w:rPr>
        <w:t>«Керченский межрегиональны социально</w:t>
      </w:r>
      <w:r w:rsidR="006878F6">
        <w:rPr>
          <w:rFonts w:ascii="Times New Roman" w:eastAsia="Times New Roman" w:hAnsi="Times New Roman" w:cs="Times New Roman"/>
          <w:b/>
          <w:caps/>
          <w:sz w:val="24"/>
          <w:szCs w:val="24"/>
        </w:rPr>
        <w:t>-</w:t>
      </w:r>
      <w:r w:rsidRPr="007010BE">
        <w:rPr>
          <w:rFonts w:ascii="Times New Roman" w:eastAsia="Times New Roman" w:hAnsi="Times New Roman" w:cs="Times New Roman"/>
          <w:b/>
          <w:caps/>
          <w:sz w:val="24"/>
          <w:szCs w:val="24"/>
        </w:rPr>
        <w:t>реабилитационный центр для несовершеннолетних»</w:t>
      </w:r>
    </w:p>
    <w:p w:rsidR="008E7DE8" w:rsidRPr="007010BE" w:rsidRDefault="008E7DE8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86151" w:rsidRPr="00586151" w:rsidRDefault="008E7DE8" w:rsidP="004D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86151" w:rsidRPr="00586151">
        <w:rPr>
          <w:sz w:val="24"/>
          <w:szCs w:val="24"/>
        </w:rPr>
        <w:t xml:space="preserve"> </w:t>
      </w:r>
      <w:r w:rsidR="00586151" w:rsidRPr="00586151">
        <w:rPr>
          <w:rFonts w:ascii="Times New Roman" w:hAnsi="Times New Roman" w:cs="Times New Roman"/>
          <w:sz w:val="24"/>
          <w:szCs w:val="24"/>
        </w:rPr>
        <w:t>Обеспечение доступной и своевременной, квалифицированной, социальной, правовой,</w:t>
      </w:r>
      <w:r w:rsidR="00586151">
        <w:rPr>
          <w:rFonts w:ascii="Times New Roman" w:hAnsi="Times New Roman" w:cs="Times New Roman"/>
          <w:sz w:val="24"/>
          <w:szCs w:val="24"/>
        </w:rPr>
        <w:t xml:space="preserve"> реабилитационной,</w:t>
      </w:r>
      <w:r w:rsidR="00586151" w:rsidRPr="00586151">
        <w:rPr>
          <w:rFonts w:ascii="Times New Roman" w:hAnsi="Times New Roman" w:cs="Times New Roman"/>
          <w:sz w:val="24"/>
          <w:szCs w:val="24"/>
        </w:rPr>
        <w:t xml:space="preserve"> психолого – медико – педагогической помощи воспитанникам через развитие их социальных умений и навыков на основе индивидуальных программ социальной реабилитации, включающих учебно – познавательный, социокультурный, физкультурно – оздоровительный, профессионально – трудовой и иные компоненты; </w:t>
      </w:r>
    </w:p>
    <w:p w:rsidR="007B060B" w:rsidRDefault="007B060B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31DC" w:rsidRPr="006207E3" w:rsidRDefault="00C40329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931DC" w:rsidRPr="006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A931DC" w:rsidRPr="006207E3" w:rsidRDefault="00A931DC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улучшение качества работы </w:t>
      </w:r>
      <w:r w:rsidR="004972F4"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направлений работы за счет введения новых форм деятельности (программ, практик, технологий и </w:t>
      </w:r>
      <w:proofErr w:type="spellStart"/>
      <w:proofErr w:type="gramStart"/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6207E3"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1DC" w:rsidRPr="006207E3" w:rsidRDefault="00A931DC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кадрового потенциала учреждения посредством повышения квалификации (переподготовки) руководителей и специалистов, участия в мероприятиях по обмену опытом (круглых столах, семинарах и др.), повышения личностной компетентности специалистов, развития корпоративной культуры, участия в конкурсах профессионального мастерства;</w:t>
      </w:r>
    </w:p>
    <w:p w:rsidR="00A931DC" w:rsidRPr="006207E3" w:rsidRDefault="00A931DC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 посредством обеспечения информационной открытости деятельности учреждения, организации информационных кампаний, своевременного и достоверного размещения информации об учреждении на официальном сайте, взаимодействия со СМИ;</w:t>
      </w:r>
    </w:p>
    <w:p w:rsidR="00A931DC" w:rsidRPr="00A931DC" w:rsidRDefault="00A931DC" w:rsidP="003B1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укрепление материально-технической базы учреждения </w:t>
      </w:r>
      <w:r w:rsidRPr="00A931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качественного предоставления социальных услуг.</w:t>
      </w:r>
      <w:r w:rsidRPr="00A93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31DC" w:rsidRDefault="00A931DC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6693B" w:rsidRPr="007010BE" w:rsidRDefault="00590E9B" w:rsidP="003B1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86693B" w:rsidRPr="007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ПЕДАГОГИЧЕСКИМИ КАДРАМИ, ПОВЫШЕНИЕ КВАЛИФИКАЦИИ, АТТЕСТАЦИЯ</w:t>
      </w:r>
      <w:r w:rsidR="003B1A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B1AC9" w:rsidRPr="003B1AC9">
        <w:rPr>
          <w:rFonts w:ascii="Times New Roman" w:eastAsia="Times New Roman" w:hAnsi="Times New Roman" w:cs="Times New Roman"/>
          <w:b/>
          <w:caps/>
          <w:sz w:val="24"/>
          <w:szCs w:val="24"/>
        </w:rPr>
        <w:t>самообразование</w:t>
      </w:r>
    </w:p>
    <w:p w:rsidR="0086693B" w:rsidRPr="007010BE" w:rsidRDefault="0086693B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93B" w:rsidRDefault="00590E9B" w:rsidP="003B1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.1.1.  Информация о сотрудниках ГБСУ РК «</w:t>
      </w:r>
      <w:proofErr w:type="gramStart"/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Керченский</w:t>
      </w:r>
      <w:proofErr w:type="gramEnd"/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 xml:space="preserve"> МСРЦН» </w:t>
      </w:r>
    </w:p>
    <w:p w:rsidR="00323B60" w:rsidRPr="007010BE" w:rsidRDefault="00323B60" w:rsidP="003B1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729"/>
        <w:gridCol w:w="2540"/>
        <w:gridCol w:w="2025"/>
        <w:gridCol w:w="3834"/>
        <w:gridCol w:w="3261"/>
      </w:tblGrid>
      <w:tr w:rsidR="0086693B" w:rsidRPr="007010BE" w:rsidTr="00011CDF">
        <w:tc>
          <w:tcPr>
            <w:tcW w:w="604" w:type="dxa"/>
            <w:vMerge w:val="restart"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приема на работу</w:t>
            </w:r>
          </w:p>
        </w:tc>
        <w:tc>
          <w:tcPr>
            <w:tcW w:w="7095" w:type="dxa"/>
            <w:gridSpan w:val="2"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6693B" w:rsidRPr="007010BE" w:rsidTr="00011CDF">
        <w:tc>
          <w:tcPr>
            <w:tcW w:w="604" w:type="dxa"/>
            <w:vMerge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6693B" w:rsidRPr="007148C3" w:rsidRDefault="0086693B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</w:tr>
      <w:tr w:rsidR="007148C3" w:rsidRPr="007010BE" w:rsidTr="00011CDF">
        <w:tc>
          <w:tcPr>
            <w:tcW w:w="14993" w:type="dxa"/>
            <w:gridSpan w:val="6"/>
            <w:shd w:val="clear" w:color="auto" w:fill="auto"/>
          </w:tcPr>
          <w:p w:rsidR="007148C3" w:rsidRPr="007148C3" w:rsidRDefault="007148C3" w:rsidP="003B1AC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Анастасия Геннадиевна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дневным отделением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славянский университет г. Харьков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/специалист международных экономических отношений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Молчанова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Рыбинское педагогическое училище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ЯНЧУК Ирина Анатольевна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Днепродзержинский</w:t>
            </w:r>
            <w:proofErr w:type="spellEnd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физической культуры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/ преподаватель физической культуры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СЕРИЧЕНКО Екатерина Анатольевна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Дальневосточный государственный гуманитарный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="00F5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КАСАВЧЕНКО Людмила Евгеньевна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Ялтинское педагогическое училище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Средне-профессиональное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B40531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31">
              <w:rPr>
                <w:rFonts w:ascii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B40531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31">
              <w:rPr>
                <w:rFonts w:ascii="Times New Roman" w:hAnsi="Times New Roman" w:cs="Times New Roman"/>
                <w:sz w:val="24"/>
                <w:szCs w:val="24"/>
              </w:rPr>
              <w:t>Высшее –</w:t>
            </w:r>
            <w:r w:rsidR="00F5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53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0531">
              <w:rPr>
                <w:rFonts w:ascii="Times New Roman" w:hAnsi="Times New Roman" w:cs="Times New Roman"/>
                <w:sz w:val="24"/>
                <w:szCs w:val="24"/>
              </w:rPr>
              <w:t>Педагог в сфере дошкольного образования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7148C3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СЕНЧЕНКО Алексей Геннадиевич</w:t>
            </w:r>
          </w:p>
        </w:tc>
        <w:tc>
          <w:tcPr>
            <w:tcW w:w="2540" w:type="dxa"/>
            <w:shd w:val="clear" w:color="auto" w:fill="auto"/>
          </w:tcPr>
          <w:p w:rsidR="007148C3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Керченский Государственный морской Технический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бакалавр, социальная работа</w:t>
            </w:r>
          </w:p>
        </w:tc>
      </w:tr>
      <w:tr w:rsidR="007148C3" w:rsidRPr="007010BE" w:rsidTr="00011CDF">
        <w:tc>
          <w:tcPr>
            <w:tcW w:w="604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СЛОБОДЯНИК Валентина Александровна</w:t>
            </w:r>
          </w:p>
        </w:tc>
        <w:tc>
          <w:tcPr>
            <w:tcW w:w="2540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4B">
              <w:rPr>
                <w:rFonts w:ascii="Times New Roman" w:hAnsi="Times New Roman" w:cs="Times New Roman"/>
                <w:sz w:val="24"/>
                <w:szCs w:val="24"/>
              </w:rPr>
              <w:t>ФГА ОУВО "Крымский федеральный университет им. В.И. Вернадского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148C3" w:rsidRPr="00CA54A8" w:rsidRDefault="007148C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бакалавр, филология</w:t>
            </w:r>
          </w:p>
        </w:tc>
      </w:tr>
      <w:tr w:rsidR="00083CFC" w:rsidRPr="007010BE" w:rsidTr="00011CDF">
        <w:tc>
          <w:tcPr>
            <w:tcW w:w="14993" w:type="dxa"/>
            <w:gridSpan w:val="6"/>
            <w:shd w:val="clear" w:color="auto" w:fill="auto"/>
          </w:tcPr>
          <w:p w:rsidR="00083CFC" w:rsidRPr="00083CFC" w:rsidRDefault="00083CFC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СТАЦИОНАРНОЕ ОТДЕЛЕНИЕ СОЦИАЛЬНОЙ РЕАБИЛИТАЦИИ И СОЦИАЛЬНО-ПРАВОВОЙ ПОМОЩИ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Болкуева </w:t>
            </w:r>
            <w:proofErr w:type="spellStart"/>
            <w:r w:rsidR="007D73BB">
              <w:rPr>
                <w:rFonts w:ascii="Times New Roman" w:eastAsia="Calibri" w:hAnsi="Times New Roman" w:cs="Times New Roman"/>
                <w:sz w:val="24"/>
                <w:szCs w:val="24"/>
              </w:rPr>
              <w:t>Эльзара</w:t>
            </w:r>
            <w:proofErr w:type="spellEnd"/>
            <w:r w:rsidR="007D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3BB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фединовна</w:t>
            </w:r>
            <w:proofErr w:type="spellEnd"/>
          </w:p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стационарным отделением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гуманитарная академия г. Москва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="00F5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Инна Викторовна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социально-педагогический колледж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Средне-профессиональное/учитель начальных классов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ТУР Юлия Сергеев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Керченский экономико-гуманитарный институт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Таврийского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университета им. В.И. Вернадского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="00F5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КОФТУНОВА Валентина Леонидовна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Мелитопольский государственный педагогический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="00F57D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химии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ГАНЖА Анастасия Алексеевна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Средне-профессиональное</w:t>
            </w:r>
            <w:r w:rsidR="00F5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БОРСУК  Александр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53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Частный университет </w:t>
            </w:r>
          </w:p>
          <w:p w:rsidR="008E6117" w:rsidRPr="00EB2853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53">
              <w:rPr>
                <w:rFonts w:ascii="Times New Roman" w:hAnsi="Times New Roman" w:cs="Times New Roman"/>
                <w:sz w:val="24"/>
                <w:szCs w:val="24"/>
              </w:rPr>
              <w:t>Запорожье, Украина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932AEE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Высшее-профессиональное</w:t>
            </w:r>
            <w:proofErr w:type="gramEnd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туристическое 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Магистр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СПАСЕНОВА</w:t>
            </w:r>
          </w:p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Фёдоровна</w:t>
            </w:r>
          </w:p>
        </w:tc>
        <w:tc>
          <w:tcPr>
            <w:tcW w:w="2540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Белгород-Днестровское средне-профессиональное училище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 детского сада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БРУШНИВСКАЯ Галина Юрьевна</w:t>
            </w:r>
          </w:p>
        </w:tc>
        <w:tc>
          <w:tcPr>
            <w:tcW w:w="2540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3518" w:type="dxa"/>
              <w:tblInd w:w="6" w:type="dxa"/>
              <w:tblCellMar>
                <w:left w:w="17" w:type="dxa"/>
                <w:right w:w="0" w:type="dxa"/>
              </w:tblCellMar>
              <w:tblLook w:val="04A0"/>
            </w:tblPr>
            <w:tblGrid>
              <w:gridCol w:w="3518"/>
            </w:tblGrid>
            <w:tr w:rsidR="008E6117" w:rsidRPr="00D9674B" w:rsidTr="00011CDF">
              <w:trPr>
                <w:trHeight w:val="283"/>
              </w:trPr>
              <w:tc>
                <w:tcPr>
                  <w:tcW w:w="3518" w:type="dxa"/>
                  <w:vMerge w:val="restart"/>
                  <w:vAlign w:val="center"/>
                  <w:hideMark/>
                </w:tcPr>
                <w:p w:rsidR="008E6117" w:rsidRPr="00D9674B" w:rsidRDefault="008E6117" w:rsidP="003B1A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674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ОЧУ </w:t>
                  </w:r>
                  <w:proofErr w:type="gramStart"/>
                  <w:r w:rsidRPr="00D9674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D9674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"Московская международная академия"</w:t>
                  </w:r>
                </w:p>
              </w:tc>
            </w:tr>
            <w:tr w:rsidR="008E6117" w:rsidRPr="00D9674B" w:rsidTr="00011CDF">
              <w:trPr>
                <w:trHeight w:val="283"/>
              </w:trPr>
              <w:tc>
                <w:tcPr>
                  <w:tcW w:w="3518" w:type="dxa"/>
                  <w:vMerge/>
                  <w:vAlign w:val="center"/>
                  <w:hideMark/>
                </w:tcPr>
                <w:p w:rsidR="008E6117" w:rsidRPr="00D9674B" w:rsidRDefault="008E6117" w:rsidP="003B1AC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6117" w:rsidRPr="00D9674B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117" w:rsidRPr="00D9674B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674B">
              <w:rPr>
                <w:rFonts w:ascii="Times New Roman" w:hAnsi="Times New Roman" w:cs="Times New Roman"/>
                <w:bCs/>
                <w:sz w:val="24"/>
                <w:szCs w:val="24"/>
              </w:rPr>
              <w:t>Незаконченное</w:t>
            </w:r>
            <w:proofErr w:type="gramEnd"/>
            <w:r w:rsidRPr="00D96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высшее, бакалавр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 Инна Викторовна</w:t>
            </w:r>
          </w:p>
        </w:tc>
        <w:tc>
          <w:tcPr>
            <w:tcW w:w="2540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Крымский гуманитарный университет г. Ялта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117" w:rsidRPr="00FA728C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728C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FA728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русского языка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СОРОКОЛЕТОВА Кристина Андреевна</w:t>
            </w:r>
          </w:p>
        </w:tc>
        <w:tc>
          <w:tcPr>
            <w:tcW w:w="2540" w:type="dxa"/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Керченский экономико-гуманитарный институт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Таврийского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университета им. В.И. Вернадского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психологии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Анастасия Анатольевна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Керченский государственный морской технологический университет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Галина Федоровна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932AEE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 xml:space="preserve"> ордена Трудового Красного знамени </w:t>
            </w:r>
            <w:proofErr w:type="spellStart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институт им. Орджоникидзе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инженер-механик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9" w:type="dxa"/>
            <w:shd w:val="clear" w:color="auto" w:fill="auto"/>
          </w:tcPr>
          <w:p w:rsidR="008E6117" w:rsidRDefault="007D73BB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ФЕО</w:t>
            </w:r>
            <w:r w:rsidR="008E6117">
              <w:rPr>
                <w:rFonts w:ascii="Times New Roman" w:eastAsia="Calibri" w:hAnsi="Times New Roman" w:cs="Times New Roman"/>
                <w:sz w:val="24"/>
                <w:szCs w:val="24"/>
              </w:rPr>
              <w:t>КЛИСТОВА Наталия Викторовна</w:t>
            </w:r>
          </w:p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Керченское СПТУ-29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повар-кондитер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Елена Олеговна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932AEE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EE">
              <w:rPr>
                <w:rFonts w:ascii="Times New Roman" w:hAnsi="Times New Roman" w:cs="Times New Roman"/>
              </w:rPr>
              <w:t>МГОУ им Баумана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17" w:rsidRPr="00932AEE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EE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Александра </w:t>
            </w:r>
            <w:proofErr w:type="spell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Юсифовна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национальный университет им. В.И. Вернадского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физической культуре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СЕДАК Елена</w:t>
            </w:r>
          </w:p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Красносельское училище художественной обработки металла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мастер</w:t>
            </w:r>
          </w:p>
        </w:tc>
      </w:tr>
      <w:tr w:rsidR="008E6117" w:rsidRPr="007010BE" w:rsidTr="00011CDF">
        <w:tc>
          <w:tcPr>
            <w:tcW w:w="604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9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КЕЛЯМОВА </w:t>
            </w:r>
            <w:proofErr w:type="spell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Изретовна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025" w:type="dxa"/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:rsidR="008E6117" w:rsidRPr="00CA54A8" w:rsidRDefault="008E611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A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государственный университет им. Фрунзе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E6117" w:rsidRPr="007010BE" w:rsidRDefault="00C73769" w:rsidP="003B1AC9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7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376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</w:t>
            </w:r>
          </w:p>
        </w:tc>
      </w:tr>
    </w:tbl>
    <w:p w:rsidR="0086693B" w:rsidRDefault="00590E9B" w:rsidP="003B1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.1.2.</w:t>
      </w:r>
      <w:r w:rsidR="0086693B" w:rsidRPr="0070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Самообразование специалистов ГБСУ РК «</w:t>
      </w:r>
      <w:proofErr w:type="gramStart"/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>Керченский</w:t>
      </w:r>
      <w:proofErr w:type="gramEnd"/>
      <w:r w:rsidR="0086693B" w:rsidRPr="007010BE">
        <w:rPr>
          <w:rFonts w:ascii="Times New Roman" w:eastAsia="Times New Roman" w:hAnsi="Times New Roman" w:cs="Times New Roman"/>
          <w:b/>
          <w:sz w:val="24"/>
          <w:szCs w:val="24"/>
        </w:rPr>
        <w:t xml:space="preserve"> МСРЦН»</w:t>
      </w:r>
    </w:p>
    <w:p w:rsidR="00011CDF" w:rsidRPr="0086693B" w:rsidRDefault="00011CDF" w:rsidP="003B1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2408"/>
        <w:gridCol w:w="10806"/>
      </w:tblGrid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</w:tcPr>
          <w:p w:rsidR="00011CDF" w:rsidRDefault="0086693B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8D1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93B" w:rsidRPr="007402CB" w:rsidRDefault="008D1B9A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8" w:type="dxa"/>
            <w:shd w:val="clear" w:color="auto" w:fill="auto"/>
          </w:tcPr>
          <w:p w:rsidR="0086693B" w:rsidRPr="007402CB" w:rsidRDefault="0086693B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806" w:type="dxa"/>
            <w:shd w:val="clear" w:color="auto" w:fill="auto"/>
          </w:tcPr>
          <w:p w:rsidR="0086693B" w:rsidRPr="007402CB" w:rsidRDefault="0086693B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самообразования 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P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Болкуева</w:t>
            </w:r>
            <w:proofErr w:type="spellEnd"/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0806" w:type="dxa"/>
            <w:shd w:val="clear" w:color="auto" w:fill="auto"/>
          </w:tcPr>
          <w:p w:rsidR="00C0094A" w:rsidRPr="00F474D7" w:rsidRDefault="00F474D7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Наставничество как процесс сопровождения детей групп риска</w:t>
            </w:r>
          </w:p>
        </w:tc>
      </w:tr>
      <w:tr w:rsidR="001D4096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1D4096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D4096" w:rsidRPr="00C0094A" w:rsidRDefault="001D4096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Сороколетова К.А.</w:t>
            </w:r>
          </w:p>
        </w:tc>
        <w:tc>
          <w:tcPr>
            <w:tcW w:w="10806" w:type="dxa"/>
            <w:shd w:val="clear" w:color="auto" w:fill="auto"/>
          </w:tcPr>
          <w:p w:rsidR="001D4096" w:rsidRPr="00C0094A" w:rsidRDefault="001D4096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9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1D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коррекционная работа психолога в начальной школе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P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Тур Ю.С.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C009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 у детей младшего школьного возраста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P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C009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как средство развития познавательной активности школьников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8D1B9A" w:rsidRDefault="008D1B9A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Борсук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C009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</w:t>
            </w:r>
            <w:proofErr w:type="gramStart"/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подготовка-важнейший</w:t>
            </w:r>
            <w:proofErr w:type="gramEnd"/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формирования навыков здорового образа жизни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И.А.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C009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гражданско-патриотических качеств личности воспитанников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Брушнивская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C009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 – необходимое условие обеспечения духовного единства поколений.</w:t>
            </w:r>
          </w:p>
        </w:tc>
      </w:tr>
      <w:tr w:rsidR="00C0094A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C0094A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0094A" w:rsidRDefault="00C009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806" w:type="dxa"/>
            <w:shd w:val="clear" w:color="auto" w:fill="auto"/>
          </w:tcPr>
          <w:p w:rsidR="00C0094A" w:rsidRPr="00C0094A" w:rsidRDefault="001D4096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культурно-гигиенических навыков у младших школьников.</w:t>
            </w:r>
          </w:p>
        </w:tc>
      </w:tr>
      <w:tr w:rsidR="001D4096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1D4096" w:rsidRPr="009D4B78" w:rsidRDefault="008D1B9A" w:rsidP="003B1AC9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D4096" w:rsidRDefault="001D4096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0806" w:type="dxa"/>
            <w:shd w:val="clear" w:color="auto" w:fill="auto"/>
          </w:tcPr>
          <w:p w:rsidR="001D4096" w:rsidRDefault="001D4096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 детей дошкольного возраста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BE536E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А.Г.</w:t>
            </w:r>
          </w:p>
        </w:tc>
        <w:tc>
          <w:tcPr>
            <w:tcW w:w="10806" w:type="dxa"/>
            <w:shd w:val="clear" w:color="auto" w:fill="auto"/>
          </w:tcPr>
          <w:p w:rsidR="0086693B" w:rsidRPr="007402CB" w:rsidRDefault="004B2829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hAnsi="Times New Roman" w:cs="Times New Roman"/>
                <w:sz w:val="24"/>
                <w:szCs w:val="24"/>
              </w:rPr>
              <w:t>Коррекционные методики и технологии, применяемые в работе с лицами с РАС и другими</w:t>
            </w:r>
            <w:r w:rsidRPr="007402C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7402CB">
              <w:rPr>
                <w:rFonts w:ascii="Times New Roman" w:hAnsi="Times New Roman" w:cs="Times New Roman"/>
                <w:sz w:val="24"/>
                <w:szCs w:val="24"/>
              </w:rPr>
              <w:t>ментальными нарушениями</w:t>
            </w:r>
            <w:r w:rsidRPr="007402CB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5F5F5"/>
              </w:rPr>
              <w:t> 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4B2829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Касавченко</w:t>
            </w:r>
            <w:proofErr w:type="spellEnd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</w:t>
            </w:r>
          </w:p>
        </w:tc>
        <w:tc>
          <w:tcPr>
            <w:tcW w:w="10806" w:type="dxa"/>
            <w:shd w:val="clear" w:color="auto" w:fill="auto"/>
          </w:tcPr>
          <w:p w:rsidR="0086693B" w:rsidRPr="007402CB" w:rsidRDefault="00C6274A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и зондовый массаж в коррекции дизартрии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C6274A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А.Г.</w:t>
            </w:r>
          </w:p>
        </w:tc>
        <w:tc>
          <w:tcPr>
            <w:tcW w:w="10806" w:type="dxa"/>
            <w:shd w:val="clear" w:color="auto" w:fill="auto"/>
          </w:tcPr>
          <w:p w:rsidR="0086693B" w:rsidRPr="009D4B78" w:rsidRDefault="007402CB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познание окружающего мира ребенком сделать интересным, увлекательным?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7402CB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806" w:type="dxa"/>
            <w:shd w:val="clear" w:color="auto" w:fill="auto"/>
          </w:tcPr>
          <w:p w:rsidR="0086693B" w:rsidRPr="009D4B78" w:rsidRDefault="007402CB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особенности развития игровой деяте</w:t>
            </w:r>
            <w:r w:rsidR="001C34C0"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льности у детей дошкольного и школьного возраста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7402CB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Е.В.</w:t>
            </w:r>
          </w:p>
        </w:tc>
        <w:tc>
          <w:tcPr>
            <w:tcW w:w="10806" w:type="dxa"/>
            <w:shd w:val="clear" w:color="auto" w:fill="auto"/>
          </w:tcPr>
          <w:p w:rsidR="0086693B" w:rsidRPr="009D4B78" w:rsidRDefault="007402CB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Ребусы и головоломки как средство развития логического мышления дошкольников и младших школьников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7402CB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Янчук И.А.</w:t>
            </w:r>
          </w:p>
        </w:tc>
        <w:tc>
          <w:tcPr>
            <w:tcW w:w="10806" w:type="dxa"/>
            <w:shd w:val="clear" w:color="auto" w:fill="auto"/>
          </w:tcPr>
          <w:p w:rsidR="0086693B" w:rsidRPr="009D4B78" w:rsidRDefault="007402CB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Кинезиологические</w:t>
            </w:r>
            <w:proofErr w:type="spellEnd"/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и упражнения в развитии психических процессов воспитанников</w:t>
            </w:r>
          </w:p>
        </w:tc>
      </w:tr>
      <w:tr w:rsidR="0086693B" w:rsidRPr="007402CB" w:rsidTr="003F230D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6693B" w:rsidRPr="009D4B78" w:rsidRDefault="008D1B9A" w:rsidP="003B1AC9">
            <w:pPr>
              <w:pStyle w:val="a3"/>
              <w:keepNext/>
              <w:spacing w:after="0" w:line="240" w:lineRule="auto"/>
              <w:ind w:left="2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6693B" w:rsidRPr="007402CB" w:rsidRDefault="007402CB" w:rsidP="003B1AC9">
            <w:pPr>
              <w:keepNext/>
              <w:spacing w:after="0" w:line="240" w:lineRule="auto"/>
              <w:ind w:left="17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 w:rsidRPr="0074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0806" w:type="dxa"/>
            <w:shd w:val="clear" w:color="auto" w:fill="auto"/>
          </w:tcPr>
          <w:p w:rsidR="0086693B" w:rsidRPr="009D4B78" w:rsidRDefault="007402CB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</w:t>
            </w:r>
            <w:r w:rsidR="003E1650"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тивно-прикладное искусство </w:t>
            </w:r>
            <w:r w:rsidRPr="009D4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одно из ведущих направлений развития художественно-творческих способностей и эстетического отношения к предметам и явлениям окружающего мира</w:t>
            </w:r>
          </w:p>
        </w:tc>
      </w:tr>
    </w:tbl>
    <w:p w:rsidR="0086693B" w:rsidRPr="0086693B" w:rsidRDefault="0086693B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436" w:rsidRDefault="00590E9B" w:rsidP="003B1A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693B" w:rsidRPr="00B35BD2">
        <w:rPr>
          <w:rFonts w:ascii="Times New Roman" w:eastAsia="Times New Roman" w:hAnsi="Times New Roman" w:cs="Times New Roman"/>
          <w:b/>
          <w:sz w:val="24"/>
          <w:szCs w:val="24"/>
        </w:rPr>
        <w:t>.1.3.</w:t>
      </w:r>
      <w:r w:rsidR="0086693B" w:rsidRPr="00B35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93B" w:rsidRPr="00B35BD2">
        <w:rPr>
          <w:rFonts w:ascii="Times New Roman" w:eastAsia="Times New Roman" w:hAnsi="Times New Roman" w:cs="Times New Roman"/>
          <w:b/>
          <w:sz w:val="24"/>
          <w:szCs w:val="24"/>
        </w:rPr>
        <w:t>Методический совет специалистов</w:t>
      </w:r>
      <w:r w:rsidR="0086693B" w:rsidRPr="00B35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B1436">
        <w:rPr>
          <w:rFonts w:ascii="Times New Roman" w:eastAsia="Times New Roman" w:hAnsi="Times New Roman" w:cs="Times New Roman"/>
          <w:b/>
          <w:sz w:val="24"/>
          <w:szCs w:val="24"/>
        </w:rPr>
        <w:t>ГБСУ РК «Керченский МСРЦ</w:t>
      </w:r>
      <w:r w:rsidR="00FF27F7">
        <w:rPr>
          <w:rFonts w:ascii="Times New Roman" w:eastAsia="Times New Roman" w:hAnsi="Times New Roman" w:cs="Times New Roman"/>
          <w:b/>
          <w:sz w:val="24"/>
          <w:szCs w:val="24"/>
        </w:rPr>
        <w:t>Н»</w:t>
      </w:r>
    </w:p>
    <w:p w:rsidR="0086693B" w:rsidRPr="00B35BD2" w:rsidRDefault="0086693B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4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8"/>
        <w:gridCol w:w="7471"/>
        <w:gridCol w:w="3281"/>
        <w:gridCol w:w="2436"/>
      </w:tblGrid>
      <w:tr w:rsidR="00BB1436" w:rsidRPr="00BB1436" w:rsidTr="00FF27F7">
        <w:trPr>
          <w:jc w:val="center"/>
        </w:trPr>
        <w:tc>
          <w:tcPr>
            <w:tcW w:w="1578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747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BB1436" w:rsidRPr="00BB1436" w:rsidTr="00FF27F7">
        <w:trPr>
          <w:jc w:val="center"/>
        </w:trPr>
        <w:tc>
          <w:tcPr>
            <w:tcW w:w="14766" w:type="dxa"/>
            <w:gridSpan w:val="4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СТАЦИОНАРНОЕ ОТДЕЛЕНИЕ СОЦИАЛЬНОЙ РЕАБИЛИТАЦИИ И СОЦИАЛЬНО-ПРАВОВОЙ ПОМОЩ</w:t>
            </w:r>
            <w:r w:rsidRPr="00FF2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B1436" w:rsidRPr="00BB1436" w:rsidTr="00FF27F7">
        <w:trPr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1. Стратегия организации методической деятельности специалистов центра в 2021 году.</w:t>
            </w: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Координация деятельности МО педагогов на 2021 год.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1" w:type="dxa"/>
            <w:shd w:val="clear" w:color="auto" w:fill="auto"/>
          </w:tcPr>
          <w:p w:rsidR="00BB1436" w:rsidRDefault="00BB1436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профилактики эмоционального выгорания педагогов»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592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47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воспитанников в активную деятельность - одно из условий их успешной социализации.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7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эффективности деятельности специалистов в рамках работы летнего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работы центра в связи с началом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B1436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познавательного интереса детей через различные виды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1" w:type="dxa"/>
            <w:shd w:val="clear" w:color="auto" w:fill="auto"/>
          </w:tcPr>
          <w:p w:rsidR="00BB1436" w:rsidRPr="00BB1436" w:rsidRDefault="00BB1436" w:rsidP="003B1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4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B14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BB14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BB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гарантирующие воспитанникам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 включение в</w:t>
            </w:r>
            <w:r w:rsidRPr="00BB14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B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социум, восстановление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утраченных ими социальных связей и функций».</w:t>
            </w: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«Профилактические работы с подростками  о ВИЧ</w:t>
            </w:r>
            <w:r w:rsidRPr="00BB14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СПИДе и наркомании».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1" w:type="dxa"/>
            <w:shd w:val="clear" w:color="auto" w:fill="auto"/>
          </w:tcPr>
          <w:p w:rsid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436" w:rsidRPr="00BB1436" w:rsidRDefault="00BB1436" w:rsidP="003B1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Итоги методической деятельности специалистов центра в 2021 году</w:t>
            </w:r>
          </w:p>
        </w:tc>
        <w:tc>
          <w:tcPr>
            <w:tcW w:w="3281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4766" w:type="dxa"/>
            <w:gridSpan w:val="4"/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1.Определение приоритетных задач и направлений методической деятельности дневного отделения в 2021 году. 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и утверждение плана методической работы отделения на 2021 год.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1. «Дети с детским церебральным параличом: признаки и особенности поведения».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«Возрастные особенности воспитанников с 7 до 10 лет»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1. «Дети с расстройством аутистического спектра: признаки и особенности поведения».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«Возрастные особенности воспитанников дошкольного возраста»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3. «Дети с речевыми нарушениями: принципы работы»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Формирование и утверждение плана работы по программе летнего оздоровления на июнь, июль и август 2021 г. 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Координация работы специалистов, включённых в реализацию программы.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Default="00BB1436" w:rsidP="003B1AC9">
            <w:pPr>
              <w:numPr>
                <w:ilvl w:val="0"/>
                <w:numId w:val="23"/>
              </w:numPr>
              <w:tabs>
                <w:tab w:val="left" w:pos="272"/>
              </w:tabs>
              <w:spacing w:after="0" w:line="240" w:lineRule="auto"/>
              <w:ind w:left="130" w:hanging="13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развитии познавательных способностей воспитанников».</w:t>
            </w:r>
          </w:p>
          <w:p w:rsidR="00BB1436" w:rsidRPr="00BB1436" w:rsidRDefault="00BB1436" w:rsidP="003B1AC9">
            <w:pPr>
              <w:numPr>
                <w:ilvl w:val="0"/>
                <w:numId w:val="23"/>
              </w:numPr>
              <w:tabs>
                <w:tab w:val="left" w:pos="272"/>
              </w:tabs>
              <w:spacing w:after="0" w:line="240" w:lineRule="auto"/>
              <w:ind w:left="130" w:hanging="13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реализуемых программ и их коррек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ировка.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творческих способностей через театрализованную деятельность». 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«Роль музыки в развитии ребёнка». 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– эстетическое развитие воспитанников»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методического 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36" w:rsidRPr="00BB1436" w:rsidTr="00FF27F7">
        <w:trPr>
          <w:trHeight w:val="258"/>
          <w:jc w:val="center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качественные показатели эффективности </w:t>
            </w: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организации методической работы в 2021 году. </w:t>
            </w:r>
          </w:p>
          <w:p w:rsidR="00BB1436" w:rsidRPr="00BB1436" w:rsidRDefault="00BB1436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Calibri" w:hAnsi="Times New Roman" w:cs="Times New Roman"/>
                <w:sz w:val="24"/>
                <w:szCs w:val="24"/>
              </w:rPr>
              <w:t>2. Выводы, замечания, предложения.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методического </w:t>
            </w:r>
            <w:r w:rsidRPr="00BB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совета, члены совета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B1436" w:rsidRPr="00BB1436" w:rsidRDefault="00BB143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93B" w:rsidRPr="00B35BD2" w:rsidRDefault="0086693B" w:rsidP="003B1AC9">
      <w:pPr>
        <w:spacing w:after="0" w:line="240" w:lineRule="auto"/>
        <w:ind w:left="18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93B" w:rsidRDefault="00011CD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90E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693B" w:rsidRPr="00011CDF">
        <w:rPr>
          <w:rFonts w:ascii="Times New Roman" w:eastAsia="Times New Roman" w:hAnsi="Times New Roman" w:cs="Times New Roman"/>
          <w:b/>
          <w:sz w:val="24"/>
          <w:szCs w:val="24"/>
        </w:rPr>
        <w:t>.1.4. Административный совет ГБСУ РК «Керченский МСРЦН»</w:t>
      </w:r>
    </w:p>
    <w:p w:rsidR="00011CDF" w:rsidRPr="00131B7A" w:rsidRDefault="00011CD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6272"/>
        <w:gridCol w:w="2243"/>
        <w:gridCol w:w="2097"/>
        <w:gridCol w:w="2097"/>
      </w:tblGrid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131B7A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272" w:type="dxa"/>
            <w:shd w:val="clear" w:color="auto" w:fill="auto"/>
          </w:tcPr>
          <w:p w:rsidR="00FA1645" w:rsidRPr="00131B7A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243" w:type="dxa"/>
            <w:shd w:val="clear" w:color="auto" w:fill="auto"/>
          </w:tcPr>
          <w:p w:rsidR="00FA1645" w:rsidRPr="00131B7A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7" w:type="dxa"/>
            <w:shd w:val="clear" w:color="auto" w:fill="auto"/>
          </w:tcPr>
          <w:p w:rsidR="00FA1645" w:rsidRPr="00131B7A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97" w:type="dxa"/>
          </w:tcPr>
          <w:p w:rsidR="00FA1645" w:rsidRPr="00131B7A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центра к новому календарному году. </w:t>
            </w:r>
          </w:p>
          <w:p w:rsidR="00FA1645" w:rsidRPr="00566CE1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Тарификация сотрудников 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питанием 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возрастных групп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противопожарной, антитеррористической, ГО и ЧС безопасности 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ГБСУ РК «Керченский МСРЦН» на 2021 год.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графиков работы сотрудников центра.</w:t>
            </w:r>
          </w:p>
          <w:p w:rsidR="00FA1645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по установлению надбавки.</w:t>
            </w:r>
          </w:p>
          <w:p w:rsidR="00FA1645" w:rsidRPr="00B35BD2" w:rsidRDefault="00FA1645" w:rsidP="0007048B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транспорту. 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центра</w:t>
            </w:r>
          </w:p>
          <w:p w:rsidR="00015CC6" w:rsidRPr="00B35BD2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медосмотра сотрудников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72" w:type="dxa"/>
            <w:shd w:val="clear" w:color="auto" w:fill="auto"/>
          </w:tcPr>
          <w:p w:rsidR="00FA1645" w:rsidRPr="00B35BD2" w:rsidRDefault="00FA1645" w:rsidP="00070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выполнения государственного задания за 1-й квартал 2021 год.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реализации антикоррупционного законодательства </w:t>
            </w:r>
          </w:p>
          <w:p w:rsidR="00FA1645" w:rsidRPr="00B35BD2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реабилитационной работы дневного и стационарного отделения за 1-й квартал. 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противопожарного режима в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МСРЦН»</w:t>
            </w:r>
          </w:p>
          <w:p w:rsidR="00FA1645" w:rsidRPr="00B35BD2" w:rsidRDefault="00FA1645" w:rsidP="00070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Об организации работы по профилактике терроризма и </w:t>
            </w:r>
            <w:r w:rsidRPr="00FA164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выполнения государственного задания за полугодие 2021 год.</w:t>
            </w:r>
          </w:p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реализации плана по гражданской обороне.</w:t>
            </w:r>
          </w:p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питьевого режима в центре. </w:t>
            </w:r>
          </w:p>
          <w:p w:rsidR="00015CC6" w:rsidRPr="00B35BD2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выполнении натуральных норм питания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реабилитационной работы дневного и стационарного отделения за 2-й квартал.</w:t>
            </w:r>
          </w:p>
          <w:p w:rsidR="00FA1645" w:rsidRPr="00B35BD2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плана работы карантинного отделения.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72" w:type="dxa"/>
            <w:shd w:val="clear" w:color="auto" w:fill="auto"/>
          </w:tcPr>
          <w:p w:rsidR="00FA1645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соблюдения санитарного состояния</w:t>
            </w:r>
          </w:p>
          <w:p w:rsidR="00015CC6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 выполнени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</w:t>
            </w:r>
            <w:r w:rsidRPr="00015CC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нормативных требований к обеспечению информационной безопасности</w:t>
            </w:r>
          </w:p>
          <w:p w:rsidR="00015CC6" w:rsidRPr="00B35BD2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Проведение ежегодного медосмотра сотрудников 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7D73BB">
        <w:trPr>
          <w:jc w:val="center"/>
        </w:trPr>
        <w:tc>
          <w:tcPr>
            <w:tcW w:w="1804" w:type="dxa"/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72" w:type="dxa"/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выполнения государственного задания за 9 месяцев 2021 год.</w:t>
            </w:r>
          </w:p>
          <w:p w:rsidR="00015CC6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 плана работы заведующего хозяйством </w:t>
            </w:r>
          </w:p>
          <w:p w:rsidR="00FA1645" w:rsidRPr="00B35BD2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CC6"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медосмотра сотрудников</w:t>
            </w:r>
          </w:p>
        </w:tc>
        <w:tc>
          <w:tcPr>
            <w:tcW w:w="2243" w:type="dxa"/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D77BE3">
        <w:trPr>
          <w:jc w:val="center"/>
        </w:trPr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72" w:type="dxa"/>
            <w:tcBorders>
              <w:bottom w:val="single" w:sz="4" w:space="0" w:color="000000"/>
            </w:tcBorders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реабилитационной работы дневного и стационарного отделения за 3-й квартал.</w:t>
            </w:r>
          </w:p>
          <w:p w:rsidR="00015CC6" w:rsidRDefault="00015CC6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самоуправления центра. </w:t>
            </w:r>
          </w:p>
          <w:p w:rsidR="0007048B" w:rsidRPr="00B35BD2" w:rsidRDefault="0007048B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r w:rsidR="00CD2E0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45" w:rsidRPr="00B35BD2" w:rsidTr="00D77BE3">
        <w:trPr>
          <w:jc w:val="center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FA1645" w:rsidRPr="00EA5CE0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</w:tcPr>
          <w:p w:rsidR="00FA1645" w:rsidRDefault="00FA1645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A164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 организации работы по профилактике терроризма и экстремизма</w:t>
            </w:r>
          </w:p>
          <w:p w:rsidR="0007048B" w:rsidRPr="00B35BD2" w:rsidRDefault="0007048B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Отчет о выполнении плана работы специалиста по охране труда.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1645" w:rsidRPr="00D8339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FA1645" w:rsidRPr="00B35BD2" w:rsidRDefault="00FA1645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A1645" w:rsidRPr="00B35BD2" w:rsidRDefault="00FA164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BE3" w:rsidRPr="00B35BD2" w:rsidTr="00D77BE3">
        <w:trPr>
          <w:jc w:val="center"/>
        </w:trPr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7BE3" w:rsidRDefault="00D77BE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BE3" w:rsidRDefault="00D77BE3" w:rsidP="00590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BE3" w:rsidRPr="00EA5CE0" w:rsidRDefault="00D77BE3" w:rsidP="00D77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7BE3" w:rsidRPr="00FA1645" w:rsidRDefault="00D77BE3" w:rsidP="0007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7BE3" w:rsidRPr="00D83392" w:rsidRDefault="00D77BE3" w:rsidP="00D83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7BE3" w:rsidRDefault="00D77BE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BE3" w:rsidRPr="00B35BD2" w:rsidRDefault="00D77BE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BE3" w:rsidRPr="00B35BD2" w:rsidRDefault="00D77BE3" w:rsidP="00D77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lastRenderedPageBreak/>
        <w:t>II</w:t>
      </w:r>
      <w:r w:rsidRPr="00B35B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Годовой план работы на 2021 год </w:t>
      </w:r>
    </w:p>
    <w:p w:rsidR="00D77BE3" w:rsidRDefault="00D77BE3" w:rsidP="00D77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35B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Государственного бюджетного специализированного учреждения Республики Крым </w:t>
      </w:r>
    </w:p>
    <w:p w:rsidR="00D77BE3" w:rsidRDefault="00D77BE3" w:rsidP="00D77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35BD2">
        <w:rPr>
          <w:rFonts w:ascii="Times New Roman" w:eastAsia="Times New Roman" w:hAnsi="Times New Roman" w:cs="Times New Roman"/>
          <w:b/>
          <w:caps/>
          <w:sz w:val="24"/>
          <w:szCs w:val="24"/>
        </w:rPr>
        <w:t>«Керченский межрегиональный социально-реабилитационный центр для несовершеннолетних»</w:t>
      </w:r>
    </w:p>
    <w:p w:rsidR="00D77BE3" w:rsidRDefault="00D77BE3" w:rsidP="00D77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7BE3" w:rsidRDefault="00D77BE3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6693B" w:rsidRPr="00B35BD2" w:rsidRDefault="00590E9B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="00C31CF6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86693B" w:rsidRPr="00B35B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годовой план работы на 2021 год дневного отделения</w:t>
      </w:r>
    </w:p>
    <w:p w:rsidR="00C40329" w:rsidRDefault="00C40329" w:rsidP="003B1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51" w:rsidRPr="004D1869" w:rsidRDefault="00C40329" w:rsidP="0058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Цель:</w:t>
      </w:r>
      <w:r w:rsidRPr="00F90B55">
        <w:rPr>
          <w:rFonts w:ascii="Times New Roman" w:hAnsi="Times New Roman" w:cs="Times New Roman"/>
          <w:sz w:val="24"/>
          <w:szCs w:val="24"/>
        </w:rPr>
        <w:t xml:space="preserve"> </w:t>
      </w:r>
      <w:r w:rsidR="00586151" w:rsidRPr="004D1869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реабилитации и социализации несовершеннолетних, с отклонениями в умственном или физическом развитии квалифицированной социально-психологической и социально-педагогической помощи специалистами, направленной на индивидуальное развитие для успешной адаптации, реабилитации ребенка в социуме; </w:t>
      </w:r>
    </w:p>
    <w:p w:rsidR="00C40329" w:rsidRDefault="00C40329" w:rsidP="0058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4032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6151" w:rsidRPr="00BA6CF0" w:rsidRDefault="007B060B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CF0">
        <w:rPr>
          <w:rFonts w:ascii="Times New Roman" w:hAnsi="Times New Roman" w:cs="Times New Roman"/>
          <w:sz w:val="24"/>
          <w:szCs w:val="24"/>
        </w:rPr>
        <w:t>Восстановление психического и физического здоровья детей и подростков;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Проведение социально-медицинской реабилитации;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Проведение социально-психологической реабилитации и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>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EE55C1">
        <w:rPr>
          <w:rFonts w:ascii="Times New Roman" w:hAnsi="Times New Roman" w:cs="Times New Roman"/>
          <w:sz w:val="24"/>
          <w:szCs w:val="24"/>
        </w:rPr>
        <w:t>социально-бытовой</w:t>
      </w:r>
      <w:proofErr w:type="gram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адапатации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>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Проведение социально-средовой реабилитации и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>;</w:t>
      </w:r>
    </w:p>
    <w:p w:rsid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Проведение социально-педагогической реабилитации и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>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Оказание социально-трудовой реабилитационной помощи;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Проведение реабилитации в целях повышения коммуникативного потенциала;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Профессиональная реабилитация детей и подростков включающая профессиональную ориентацию, обучение,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профессинально-производственную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адаптацию;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Динамический </w:t>
      </w:r>
      <w:proofErr w:type="gramStart"/>
      <w:r w:rsidRPr="00EE55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55C1">
        <w:rPr>
          <w:rFonts w:ascii="Times New Roman" w:hAnsi="Times New Roman" w:cs="Times New Roman"/>
          <w:sz w:val="24"/>
          <w:szCs w:val="24"/>
        </w:rPr>
        <w:t xml:space="preserve"> процессом реабилитации инвалидов;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Оказание консультативно-методической помощи по вопросам реабилитации детей и подростков, инвалидов общественным государственным и иным организациям, а также отдельным гражданам;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55C1">
        <w:rPr>
          <w:rFonts w:ascii="Times New Roman" w:hAnsi="Times New Roman" w:cs="Times New Roman"/>
          <w:sz w:val="24"/>
          <w:szCs w:val="24"/>
        </w:rPr>
        <w:t>казание помощи семьям, воспитывающим детей и подростков с отклонениями в развитии, в их социальной реабилитации, проведение реабилитационных мероприятий в домашних условиях;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Внедрение в практику новых методов реабилитации детей и подростков, инвалидов в зависимости от характера нуждаемости в целях социальной поддержки и местных социально- экономических условий;</w:t>
      </w:r>
    </w:p>
    <w:p w:rsidR="00EE55C1" w:rsidRPr="00EE55C1" w:rsidRDefault="00EE55C1" w:rsidP="00EE5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Проведение мероприятий по повышению профессионального уровня сотрудников учреждений, семьи и детей, взрослых инвалидов по реабилитации;</w:t>
      </w:r>
    </w:p>
    <w:p w:rsidR="007B060B" w:rsidRPr="00BA6CF0" w:rsidRDefault="007B060B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4" w:rsidRDefault="009E3C94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4" w:rsidRDefault="009E3C94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51" w:rsidRPr="00F90B55" w:rsidRDefault="00586151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C40329" w:rsidRPr="00FD32CC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 xml:space="preserve">Диагностическое направление. </w:t>
      </w:r>
      <w:r w:rsidRPr="00FD32CC">
        <w:rPr>
          <w:rFonts w:ascii="Times New Roman" w:hAnsi="Times New Roman" w:cs="Times New Roman"/>
          <w:sz w:val="24"/>
          <w:szCs w:val="24"/>
        </w:rPr>
        <w:t xml:space="preserve">Создание условий для комплексного медико-психолого-педагогического изучения ребенка с целью его реабилитации и </w:t>
      </w:r>
      <w:proofErr w:type="spellStart"/>
      <w:r w:rsidRPr="00FD32C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D3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29" w:rsidRPr="00651BD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2.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Коррекционно-развивающее направление</w:t>
      </w:r>
      <w:r w:rsidRPr="00651BD9">
        <w:rPr>
          <w:rFonts w:ascii="Times New Roman" w:hAnsi="Times New Roman" w:cs="Times New Roman"/>
          <w:sz w:val="24"/>
          <w:szCs w:val="24"/>
        </w:rPr>
        <w:t xml:space="preserve">. Развитие компенсаторных механизмов становления деятельности ребенка, преодоление и предупреждение вторичных отклонений. Совершенствование информационной системы для обеспечения коррекционно-развивающейся деятельности в учреждении. </w:t>
      </w:r>
    </w:p>
    <w:p w:rsidR="00C40329" w:rsidRPr="00651BD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3.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сберегающее направление</w:t>
      </w:r>
      <w:r w:rsidRPr="00651BD9">
        <w:rPr>
          <w:rFonts w:ascii="Times New Roman" w:hAnsi="Times New Roman" w:cs="Times New Roman"/>
          <w:sz w:val="24"/>
          <w:szCs w:val="24"/>
        </w:rPr>
        <w:t xml:space="preserve">. Дальнейшее совершенствование условий для формирования здорового образа жизни детей. Развитие функций формирующего организма ребенка с опорой на сохранные механизмы. </w:t>
      </w:r>
    </w:p>
    <w:p w:rsidR="00C40329" w:rsidRPr="00651BD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4.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Воспитательное направление</w:t>
      </w:r>
      <w:r w:rsidRPr="00651BD9">
        <w:rPr>
          <w:rFonts w:ascii="Times New Roman" w:hAnsi="Times New Roman" w:cs="Times New Roman"/>
          <w:sz w:val="24"/>
          <w:szCs w:val="24"/>
        </w:rPr>
        <w:t xml:space="preserve">. Развитие социально – нравственных аспектов личности, формирование социально - приемлемого поведения в обществе ребенка с ОВЗ. </w:t>
      </w:r>
    </w:p>
    <w:p w:rsidR="00C40329" w:rsidRPr="00651BD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5.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Социальное направление</w:t>
      </w:r>
      <w:r w:rsidRPr="00651BD9">
        <w:rPr>
          <w:rFonts w:ascii="Times New Roman" w:hAnsi="Times New Roman" w:cs="Times New Roman"/>
          <w:sz w:val="24"/>
          <w:szCs w:val="24"/>
        </w:rPr>
        <w:t xml:space="preserve">. Повышение заинтересованности родителей как основных заказчиков услуг в продуктивной деятельности учреждения. Формирование родительской ответственности за здоровое развитие и воспитание детей, формирование семейных ценностей. </w:t>
      </w:r>
    </w:p>
    <w:p w:rsidR="00C40329" w:rsidRPr="00651BD9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6.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Методическое направление</w:t>
      </w:r>
      <w:r w:rsidRPr="00651BD9">
        <w:rPr>
          <w:rFonts w:ascii="Times New Roman" w:hAnsi="Times New Roman" w:cs="Times New Roman"/>
          <w:sz w:val="24"/>
          <w:szCs w:val="24"/>
        </w:rPr>
        <w:t xml:space="preserve">. Повышение профессиональной компетенции педагогов и специалистов центра. Оптимизация работы методической службы центра. Изучение и внедрение инновационных технологий реабилитационной работы с детьми разных патологий. </w:t>
      </w:r>
    </w:p>
    <w:p w:rsidR="00C40329" w:rsidRPr="00FD32CC" w:rsidRDefault="00C40329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BD9">
        <w:rPr>
          <w:rFonts w:ascii="Times New Roman" w:hAnsi="Times New Roman" w:cs="Times New Roman"/>
          <w:sz w:val="24"/>
          <w:szCs w:val="24"/>
        </w:rPr>
        <w:t xml:space="preserve">7. </w:t>
      </w:r>
      <w:r w:rsidRPr="00651BD9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  <w:r w:rsidRPr="00651BD9">
        <w:rPr>
          <w:rFonts w:ascii="Times New Roman" w:hAnsi="Times New Roman" w:cs="Times New Roman"/>
          <w:sz w:val="24"/>
          <w:szCs w:val="24"/>
        </w:rPr>
        <w:t>. Реализация</w:t>
      </w:r>
      <w:r w:rsidRPr="00FD32CC">
        <w:rPr>
          <w:rFonts w:ascii="Times New Roman" w:hAnsi="Times New Roman" w:cs="Times New Roman"/>
          <w:sz w:val="24"/>
          <w:szCs w:val="24"/>
        </w:rPr>
        <w:t xml:space="preserve"> рабочих программ, а так же их модификация.</w:t>
      </w:r>
    </w:p>
    <w:p w:rsidR="00C40329" w:rsidRPr="00B35BD2" w:rsidRDefault="00C40329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1322" w:rsidRDefault="00DE1322" w:rsidP="003B1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8F" w:rsidRDefault="00590E9B" w:rsidP="003B1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428F" w:rsidRPr="00FD32CC">
        <w:rPr>
          <w:rFonts w:ascii="Times New Roman" w:hAnsi="Times New Roman" w:cs="Times New Roman"/>
          <w:b/>
          <w:sz w:val="24"/>
          <w:szCs w:val="24"/>
        </w:rPr>
        <w:t>.1. Организационно-административная деятельность</w:t>
      </w:r>
      <w:r w:rsidR="00DE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8F" w:rsidRPr="00FD32CC">
        <w:rPr>
          <w:rFonts w:ascii="Times New Roman" w:hAnsi="Times New Roman" w:cs="Times New Roman"/>
          <w:b/>
          <w:sz w:val="24"/>
          <w:szCs w:val="24"/>
        </w:rPr>
        <w:t>(организация эффективного функционирования отделения)</w:t>
      </w:r>
    </w:p>
    <w:p w:rsidR="00DE1322" w:rsidRPr="00FD32CC" w:rsidRDefault="00DE1322" w:rsidP="003B1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401" w:type="dxa"/>
        <w:tblLayout w:type="fixed"/>
        <w:tblLook w:val="04A0"/>
      </w:tblPr>
      <w:tblGrid>
        <w:gridCol w:w="675"/>
        <w:gridCol w:w="6246"/>
        <w:gridCol w:w="1985"/>
        <w:gridCol w:w="2977"/>
        <w:gridCol w:w="1550"/>
        <w:gridCol w:w="1968"/>
      </w:tblGrid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E1322" w:rsidRPr="00FD32CC" w:rsidTr="005648CB">
        <w:tc>
          <w:tcPr>
            <w:tcW w:w="15401" w:type="dxa"/>
            <w:gridSpan w:val="6"/>
          </w:tcPr>
          <w:p w:rsidR="00DE1322" w:rsidRPr="00DE1322" w:rsidRDefault="00DE1322" w:rsidP="00DD0067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Организационно-плановая деятельность</w:t>
            </w: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Подготовка отчета «Анализ деятельности отделения дневного пребывания ГБСУ РК «Керченский МСРЦН» за 2021 год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и специалистов на месяц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 предшествующего месяца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Ежемесячные отчеты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9428F" w:rsidRPr="00FD32CC" w:rsidRDefault="00E551C2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9428F" w:rsidRPr="00FD32CC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отделения по направлениям:</w:t>
            </w:r>
          </w:p>
          <w:p w:rsidR="0059428F" w:rsidRPr="00FD32CC" w:rsidRDefault="0059428F" w:rsidP="003B1AC9">
            <w:pPr>
              <w:pStyle w:val="a3"/>
              <w:numPr>
                <w:ilvl w:val="0"/>
                <w:numId w:val="20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  <w:p w:rsidR="0059428F" w:rsidRPr="00FD32CC" w:rsidRDefault="0059428F" w:rsidP="003B1AC9">
            <w:pPr>
              <w:pStyle w:val="a3"/>
              <w:numPr>
                <w:ilvl w:val="0"/>
                <w:numId w:val="20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Реализация ФЗ от 28.12.2013 № 442-ФЗ «Об основах социального обслуживания граждан в РФ»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реализуемым программам. Корректировка при необходимости.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551C2">
              <w:rPr>
                <w:rFonts w:ascii="Times New Roman" w:hAnsi="Times New Roman" w:cs="Times New Roman"/>
                <w:sz w:val="24"/>
                <w:szCs w:val="24"/>
              </w:rPr>
              <w:t>ий отделения</w:t>
            </w:r>
            <w:proofErr w:type="gramEnd"/>
            <w:r w:rsidR="00E55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отделения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специалистами за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и постановка задач на 2022 год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, специалисты отделения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2022 год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Совещания отделения</w:t>
            </w:r>
          </w:p>
        </w:tc>
        <w:tc>
          <w:tcPr>
            <w:tcW w:w="1985" w:type="dxa"/>
          </w:tcPr>
          <w:p w:rsidR="0059428F" w:rsidRPr="00FD32CC" w:rsidRDefault="00304CCE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304CCE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22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632"/>
        </w:trPr>
        <w:tc>
          <w:tcPr>
            <w:tcW w:w="675" w:type="dxa"/>
            <w:vMerge w:val="restart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качества предоставления социальных услуг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520"/>
        </w:trPr>
        <w:tc>
          <w:tcPr>
            <w:tcW w:w="675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1.9.1 Обеспечение оказания качественных социальных услуг: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1) осуществление систематического контроля качества оказываемых услуг в отделении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2) изучение мнения получателей услуг о качестве предоставляемых социальных услуг (опросы, анкетирование)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470"/>
        </w:trPr>
        <w:tc>
          <w:tcPr>
            <w:tcW w:w="675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1.9.2 Информационно-разъяснительная работа с населением: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1) актуализация информации об отделении и услугах, содержащейся на общедоступных информационных ресурсах (официальный сайт центра, стенды отделения, брошюры, буклеты о деятельности отделения)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2) обеспечение наличия дистанционных возможностей взаимодействия с получателями социальных услуг (электронный сервис обратной связи на официальном сайте, телефон, электронная почта)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, специалисты отделения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56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470"/>
        </w:trPr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целевых и экстренных инструктажей по охране труда и технике безопасности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470"/>
        </w:trPr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инструктажей по охране жизни и здоровья воспитанников.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ОДП, воспитатель и инструктор по АФК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rPr>
          <w:trHeight w:val="470"/>
        </w:trPr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 несовершеннолетних в летний период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 специалисты отделения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22" w:rsidRPr="00FD32CC" w:rsidTr="005648CB">
        <w:tc>
          <w:tcPr>
            <w:tcW w:w="11883" w:type="dxa"/>
            <w:gridSpan w:val="4"/>
          </w:tcPr>
          <w:p w:rsidR="00DE1322" w:rsidRPr="00DE1322" w:rsidRDefault="00DE1322" w:rsidP="00DD0067">
            <w:pPr>
              <w:pStyle w:val="a3"/>
              <w:numPr>
                <w:ilvl w:val="0"/>
                <w:numId w:val="35"/>
              </w:numPr>
              <w:ind w:right="-36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2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</w:t>
            </w:r>
          </w:p>
        </w:tc>
        <w:tc>
          <w:tcPr>
            <w:tcW w:w="1550" w:type="dxa"/>
          </w:tcPr>
          <w:p w:rsidR="00DE1322" w:rsidRPr="00FD32CC" w:rsidRDefault="00DE1322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E1322" w:rsidRPr="00FD32CC" w:rsidRDefault="00DE1322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Развитие персонала:</w:t>
            </w:r>
          </w:p>
          <w:p w:rsidR="0059428F" w:rsidRPr="00FD32CC" w:rsidRDefault="0059428F" w:rsidP="003B1AC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персонала;</w:t>
            </w:r>
          </w:p>
          <w:p w:rsidR="0059428F" w:rsidRPr="00FD32CC" w:rsidRDefault="0059428F" w:rsidP="003B1AC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профилактике эмоционального выгорания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D222E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мотивации трудовой деятельности:</w:t>
            </w:r>
          </w:p>
          <w:p w:rsidR="0059428F" w:rsidRPr="00FD32CC" w:rsidRDefault="0059428F" w:rsidP="003B1AC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деятельности персонала;</w:t>
            </w:r>
          </w:p>
          <w:p w:rsidR="0059428F" w:rsidRPr="00FD32CC" w:rsidRDefault="00D222E4" w:rsidP="003B1AC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28F" w:rsidRPr="00FD32CC">
              <w:rPr>
                <w:rFonts w:ascii="Times New Roman" w:hAnsi="Times New Roman" w:cs="Times New Roman"/>
                <w:sz w:val="24"/>
                <w:szCs w:val="24"/>
              </w:rPr>
              <w:t>мониторинг уровня удовлетворенности системой мотивации (анкетирование).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специалист по кадрам,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2021 год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специалист по кадрам,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корпоративной культуры: 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возможности для оперативного и эффективного общения специалистов (рассылок через социальные сети), 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мероприятий по сплочению коллектива: 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персонала по удовлетворенности, вовлеченности, лояльности </w:t>
            </w:r>
          </w:p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3) соблюдение требований кодекса профессиональной этики 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специалист по кадрам,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22" w:rsidRPr="00FD32CC" w:rsidTr="005648CB">
        <w:tc>
          <w:tcPr>
            <w:tcW w:w="15401" w:type="dxa"/>
            <w:gridSpan w:val="6"/>
          </w:tcPr>
          <w:p w:rsidR="00DE1322" w:rsidRPr="00DE1322" w:rsidRDefault="00DE1322" w:rsidP="00DD0067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социального консилиума</w:t>
            </w: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D222E4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СК. Анализ проделанной реабилитационной работы, предоставление 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характеристик на консилиум</w:t>
            </w:r>
            <w:proofErr w:type="gramEnd"/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 и члены консилиума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322" w:rsidRPr="00FD32CC" w:rsidTr="005648CB">
        <w:tc>
          <w:tcPr>
            <w:tcW w:w="15401" w:type="dxa"/>
            <w:gridSpan w:val="6"/>
          </w:tcPr>
          <w:p w:rsidR="00DE1322" w:rsidRPr="00DE1322" w:rsidRDefault="00DE1322" w:rsidP="00DD0067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методического совета</w:t>
            </w: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совета. Повышение эффективности реализации индивидуальных программ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 и члены консилиума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МС. 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Заведующий ОДП и члены консилиума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22" w:rsidRPr="00FD32CC" w:rsidTr="005648CB">
        <w:tc>
          <w:tcPr>
            <w:tcW w:w="15401" w:type="dxa"/>
            <w:gridSpan w:val="6"/>
          </w:tcPr>
          <w:p w:rsidR="00DE1322" w:rsidRPr="00DE1322" w:rsidRDefault="00DE1322" w:rsidP="00DD0067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внутреннего контроля в отделении дневного пребывания</w:t>
            </w: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в отделении (планы, конспекты занятий, программы и т.д.)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открытых занятий специалистов отделений.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5648CB">
        <w:tc>
          <w:tcPr>
            <w:tcW w:w="67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46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и мероприятий.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2977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внутреннему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1550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68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28F" w:rsidRPr="00FD32CC" w:rsidRDefault="0059428F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8F" w:rsidRDefault="00590E9B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428F" w:rsidRPr="00FD32CC">
        <w:rPr>
          <w:rFonts w:ascii="Times New Roman" w:hAnsi="Times New Roman" w:cs="Times New Roman"/>
          <w:b/>
          <w:sz w:val="24"/>
          <w:szCs w:val="24"/>
        </w:rPr>
        <w:t>.2. Основная деятельность отделения дневного пребывания</w:t>
      </w:r>
    </w:p>
    <w:p w:rsidR="009E3C94" w:rsidRPr="00FD32CC" w:rsidRDefault="009E3C94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425" w:type="dxa"/>
        <w:tblLayout w:type="fixed"/>
        <w:tblLook w:val="04A0"/>
      </w:tblPr>
      <w:tblGrid>
        <w:gridCol w:w="670"/>
        <w:gridCol w:w="6242"/>
        <w:gridCol w:w="1985"/>
        <w:gridCol w:w="2551"/>
        <w:gridCol w:w="1985"/>
        <w:gridCol w:w="1992"/>
      </w:tblGrid>
      <w:tr w:rsidR="0059428F" w:rsidRPr="00FD32CC" w:rsidTr="00A945DF">
        <w:tc>
          <w:tcPr>
            <w:tcW w:w="670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2D26F8" w:rsidRDefault="00A945DF" w:rsidP="00DD0067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F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428F" w:rsidRPr="00FD32CC" w:rsidTr="00A945DF">
        <w:trPr>
          <w:trHeight w:val="540"/>
        </w:trPr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«Снежинка счастья»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«В стране зимних игр»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«День детских изобретений»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Мероприятие «</w:t>
            </w:r>
            <w:proofErr w:type="gramStart"/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Музыкально-творческие</w:t>
            </w:r>
            <w:proofErr w:type="gramEnd"/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занятие» 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0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FD32CC">
              <w:rPr>
                <w:color w:val="000000" w:themeColor="text1"/>
                <w:shd w:val="clear" w:color="auto" w:fill="FFFFFF"/>
              </w:rPr>
              <w:t xml:space="preserve"> Мероприятие «Мелкая моторика развивает речь»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6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 - мы одинаковые»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rPr>
          <w:trHeight w:val="289"/>
        </w:trPr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9428F" w:rsidRPr="00FD32CC" w:rsidTr="00A945DF"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Спасибо-великое</w:t>
            </w:r>
            <w:proofErr w:type="gramEnd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дело». 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«День детских изобретений».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событий».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«В гостях у зимы»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БЕЗ Интернета»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9428F" w:rsidRPr="00FD32CC" w:rsidTr="00A945DF">
        <w:trPr>
          <w:trHeight w:val="276"/>
        </w:trPr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«Сделай доброе дело»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28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«День содружества наций»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«Весна пришла – нам здоровье принесла»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«Наша планета – наш дом родной»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rPr>
          <w:trHeight w:val="301"/>
        </w:trPr>
        <w:tc>
          <w:tcPr>
            <w:tcW w:w="670" w:type="dxa"/>
            <w:vMerge/>
            <w:tcBorders>
              <w:right w:val="nil"/>
            </w:tcBorders>
          </w:tcPr>
          <w:p w:rsidR="00A945DF" w:rsidRPr="00FD32CC" w:rsidRDefault="00A945D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  <w:tcBorders>
              <w:left w:val="nil"/>
            </w:tcBorders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Акция «Зажги синим»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 29.03. по 02.04.2021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«Фиолетовый день»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«Праздник мяча»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Неделя добра;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 12.04. по 16.04.2021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6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детской книги»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7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культуры»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7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9428F" w:rsidRPr="00FD32CC" w:rsidTr="00A945DF">
        <w:trPr>
          <w:trHeight w:val="2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апельсинового сока»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Белого Лотоса»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«Правила дорожного движения»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сотворения мира»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9428F" w:rsidRPr="00FD32CC" w:rsidTr="00A945DF">
        <w:trPr>
          <w:trHeight w:val="336"/>
        </w:trPr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«День защиты детей»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3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 праздник «Да здравствуют дети на всей планете»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гуляния с воздушным шариком»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объятий»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9428F" w:rsidRPr="00FD32CC" w:rsidTr="00A945DF">
        <w:trPr>
          <w:trHeight w:val="5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Глобальный день прощения»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вкусной еды»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«Мы любим спортом заниматься» приуроченное открытию Олимпийских игр в Токио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карусели»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1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9428F" w:rsidRPr="00FD32CC" w:rsidTr="00A945DF">
        <w:trPr>
          <w:trHeight w:val="2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tabs>
                <w:tab w:val="left" w:pos="205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книжки-раскраски»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дружбы»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2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9428F" w:rsidRPr="00FD32CC" w:rsidTr="00A945DF">
        <w:trPr>
          <w:trHeight w:val="2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«День знаний»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28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gramEnd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Всемирному дню борьбы с терроризмом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 30.08. по 03.09.2021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28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праздник «Осень к нам пришла»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48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 «День рождение смайлика»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«Международный день глухих»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25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428F" w:rsidRPr="00FD32CC" w:rsidTr="00A945DF">
        <w:trPr>
          <w:trHeight w:val="20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игры»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4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 «</w:t>
            </w: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детского здоровья»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на </w:t>
            </w:r>
            <w:r w:rsidRPr="00FD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63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солнечных улыбок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63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«Танцуют все!»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353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9428F" w:rsidRPr="00FD32CC" w:rsidTr="00A945DF">
        <w:trPr>
          <w:trHeight w:val="26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конфет»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«Всемирный день свободы»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«Прямо в цель!»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толерантности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 15.11 по 19.11.2021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216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рождения деда Мороза»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600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494ECF" w:rsidP="003B1AC9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EC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0;text-align:left;margin-left:-134.1pt;margin-top:-512.8pt;width: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RA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pRpJ0&#10;0KKno1MhMp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"/>
              </w:pict>
            </w:r>
            <w:r w:rsidR="0059428F"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59428F"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«Всемирный день сострадания»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gridSpan w:val="3"/>
          </w:tcPr>
          <w:p w:rsidR="0059428F" w:rsidRPr="00FD32CC" w:rsidRDefault="0059428F" w:rsidP="003B1AC9">
            <w:pPr>
              <w:ind w:right="-4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Декада инвалидов.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 29.11 по 03.12.2021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52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shd w:val="clear" w:color="auto" w:fill="FFFFFF"/>
              <w:tabs>
                <w:tab w:val="left" w:pos="91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«День заказа подарка Деду Морозу»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6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</w:t>
            </w:r>
            <w:r w:rsidRPr="00FD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rPr>
          <w:trHeight w:val="564"/>
        </w:trPr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праздник «Зимушк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shd w:val="clear" w:color="auto" w:fill="FFFFFF"/>
              <w:tabs>
                <w:tab w:val="left" w:pos="91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«День Святого Николая»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«Новый год»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Центра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2D26F8" w:rsidRDefault="002D26F8" w:rsidP="00DD0067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F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Консультационно-просветительская работа с родителями</w:t>
            </w: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D26F8" w:rsidRPr="00FD32CC" w:rsidTr="00A945DF">
        <w:tc>
          <w:tcPr>
            <w:tcW w:w="670" w:type="dxa"/>
            <w:vMerge w:val="restart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Памятки «Как помочь ребенку адаптироваться к новым условиям»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практическими элементами « Точечный массаж при ОРВИ»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АФК и медбрат по массажу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«Предупреждение обморожения»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«Профилактика эмоционального выгорания родителей, формирование умений психологической защиты самовосстановления».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 на эмоциональное состояние и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родителей. Определение детско - родительских отношений и особенностей ребёнка (поведение, взаимоотношение с окружающим, уровень развития эмоциональной сферы).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 «Историография вопроса. Отечественный и зарубежный опыт работы с детьми с РАС».</w:t>
            </w:r>
          </w:p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родителей, вновь прибывших детей.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логопед, психолог, </w:t>
            </w:r>
            <w:proofErr w:type="spell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D26F8" w:rsidRPr="00FD32CC" w:rsidTr="00A945DF">
        <w:tc>
          <w:tcPr>
            <w:tcW w:w="670" w:type="dxa"/>
            <w:vMerge w:val="restart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Памятки «Эмоциональное развитие ребенка. Успешное преодоление вспышек агрессии»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Практическая консультация «Правильное дыхание»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АФК, медбрат по массажу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Практическое занятие «Использование гимнастических мячей при нарушении осанки»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2D26F8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«Как надо вести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 с аутичным ребёнком».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навыков самоконтроля у детей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Занятие - практикум «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развитие речи (пальчиковая гимнастика).</w:t>
            </w:r>
          </w:p>
          <w:p w:rsidR="002D26F8" w:rsidRPr="00FD32CC" w:rsidRDefault="002D26F8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«Удовлетворенность работой Центра реабилитации».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</w:t>
            </w:r>
            <w:proofErr w:type="spell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Материалы, анкетирование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9428F" w:rsidRPr="00FD32CC" w:rsidTr="00A945DF"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Памятки «Как вести себя родителям адаптироваться к новым условиям»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«О пользе утренней гимнастики» профилактическая беседа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 xml:space="preserve">«Каждый шаг босиком - лишняя минута к жизни» </w:t>
            </w:r>
            <w:r w:rsidRPr="00FD32C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консультация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Листовка «Рекомендации родителям, имеющих детей с ОВЗ».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«Этапы помощи ребёнку с аутизмом».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информации о работе Центра - буклеты, презентация.</w:t>
            </w:r>
          </w:p>
          <w:p w:rsidR="0059428F" w:rsidRPr="00FD32CC" w:rsidRDefault="0059428F" w:rsidP="003B1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«Воспитание без наказаний».</w:t>
            </w:r>
          </w:p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выявления типа воспитания в семье, отношения к воспитанию ребенка: «Анкета семьи».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 xml:space="preserve">Логопед, дефектолог, </w:t>
            </w:r>
            <w:proofErr w:type="spell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9428F" w:rsidRPr="00FD32CC" w:rsidTr="00A945DF"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о формировании правильной осанки «Свет мой зеркальце скажи…»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Тематическая консультация «Профилактика и коррекция  плоскостопия».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Рекомендации «Практические приёмы коррекции дефектов развития детей с ОВЗ».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«Формирование позитивных психологических установок, способствующих коррекции родительского поведения, супружеских и детско - родительских отношений».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15425" w:type="dxa"/>
            <w:gridSpan w:val="6"/>
          </w:tcPr>
          <w:p w:rsidR="002D26F8" w:rsidRPr="00FD32CC" w:rsidRDefault="00C83B9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D26F8"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9428F" w:rsidRPr="00FD32CC" w:rsidTr="00A945DF">
        <w:tc>
          <w:tcPr>
            <w:tcW w:w="670" w:type="dxa"/>
            <w:vMerge w:val="restart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Памятки «Влияние семейной микросреды на эмоциональную стабильность ребенка»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«Гимнастика для суставов» практическое занятие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«Научиться эффективным и социально - культурным способам самореализации, радоваться жизни».</w:t>
            </w:r>
          </w:p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Тренинг - практикум «</w:t>
            </w:r>
            <w:r w:rsidRPr="00FD3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 пальчиковые игры</w:t>
            </w:r>
            <w:r w:rsidRPr="00FD32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Психолог, дефектолог, логопед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«Нет таких поведений, которые нельзя было бы исправить».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28F" w:rsidRPr="00FD32CC" w:rsidRDefault="0059428F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«Проблемы, возникающие при организации комплексной помощи для детей с РАС».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«Пешеходные прогулки» тематическая беседа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в летний период». Тематические памятки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Инструктаж о правилах поведения на спортивной площадке «Игры на модулях»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 xml:space="preserve">«Кто с закалкой дружит, никогда не </w:t>
            </w:r>
            <w:proofErr w:type="gramStart"/>
            <w:r w:rsidRPr="00FD32CC">
              <w:rPr>
                <w:rFonts w:ascii="Times New Roman" w:hAnsi="Times New Roman"/>
                <w:sz w:val="24"/>
                <w:szCs w:val="24"/>
              </w:rPr>
              <w:t>тужит</w:t>
            </w:r>
            <w:proofErr w:type="gramEnd"/>
            <w:r w:rsidRPr="00FD32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Анкетирование «Какой вы воспитатель»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Инструктаж  «Как вести себя во время подвижных игр»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«Ласковое солнце» беседа о правилах пребывания на солнце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 о поощрении и наказании ребенка с ОВЗ. Беседы по запросу.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«Личная гигиена» - беседа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«Здоровье каждого</w:t>
            </w:r>
            <w:r w:rsidR="002D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2CC">
              <w:rPr>
                <w:rFonts w:ascii="Times New Roman" w:hAnsi="Times New Roman"/>
                <w:sz w:val="24"/>
                <w:szCs w:val="24"/>
              </w:rPr>
              <w:t>- богатство всех»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59428F" w:rsidRPr="00FD32CC" w:rsidRDefault="00C83B9C" w:rsidP="003B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9428F"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9428F" w:rsidRPr="00FD32CC" w:rsidTr="00A945DF">
        <w:tc>
          <w:tcPr>
            <w:tcW w:w="670" w:type="dxa"/>
            <w:vMerge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 для родителей детей с ОВЗ».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2D26F8">
        <w:tc>
          <w:tcPr>
            <w:tcW w:w="670" w:type="dxa"/>
            <w:vMerge w:val="restart"/>
            <w:tcBorders>
              <w:top w:val="nil"/>
            </w:tcBorders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с практическими элементами « Гимнастика при шейном остеохондрозе»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- диалог с элементами игрового тренинга: «Гармонизация детско - родительских отношений».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психолог, социальный педагог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3030D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Тематическая игра «Полезное не полезное»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детей с ОВЗ».</w:t>
            </w:r>
          </w:p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- консультация «Кинетический рисунок семьи».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«Важные аспекты в адаптационный период».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428F" w:rsidRPr="00FD32CC" w:rsidTr="00A945DF">
        <w:tc>
          <w:tcPr>
            <w:tcW w:w="670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«Эффективная помощь ребенку в стрессовой ситуации»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 w:val="restart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возникли проблемы».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Логопед, дефектолог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«Все о витаминах»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Беседа о пользе движений «Двигайся, двигайся, двигайся!»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2D26F8" w:rsidRDefault="002D26F8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 на укрепление здоровья, обучение и закрепление навыков самообслуживания подопечных «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котором я живу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D26F8" w:rsidRPr="00FD32CC" w:rsidTr="00A945DF">
        <w:tc>
          <w:tcPr>
            <w:tcW w:w="670" w:type="dxa"/>
            <w:vMerge w:val="restart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делиться»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Памятка «Бытовая химия» о предотвращении отравлений химическими веществами.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CC">
              <w:rPr>
                <w:rFonts w:ascii="Times New Roman" w:hAnsi="Times New Roman"/>
                <w:sz w:val="24"/>
                <w:szCs w:val="24"/>
              </w:rPr>
              <w:t>Профилактическая консультация «Гимнастика для глаз»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Медбрат по массажу, инструктор по АФК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F8" w:rsidRPr="00FD32CC" w:rsidTr="00A945DF">
        <w:tc>
          <w:tcPr>
            <w:tcW w:w="670" w:type="dxa"/>
            <w:vMerge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2D26F8" w:rsidRPr="00FD32CC" w:rsidRDefault="002D26F8" w:rsidP="003B1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дефектолога с родителями. 10 простых правил. Почему дети разные?».</w:t>
            </w:r>
          </w:p>
          <w:p w:rsidR="002D26F8" w:rsidRPr="00FD32CC" w:rsidRDefault="002D26F8" w:rsidP="003B1A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2D26F8" w:rsidRPr="00FD32CC" w:rsidRDefault="002D26F8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2D26F8" w:rsidRPr="00FD32CC" w:rsidRDefault="002D26F8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DF" w:rsidRPr="00FD32CC" w:rsidTr="00A945DF">
        <w:tc>
          <w:tcPr>
            <w:tcW w:w="15425" w:type="dxa"/>
            <w:gridSpan w:val="6"/>
          </w:tcPr>
          <w:p w:rsidR="00A945DF" w:rsidRPr="00FD32CC" w:rsidRDefault="00A945D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9428F" w:rsidRPr="00FD32CC" w:rsidTr="00A945DF">
        <w:tc>
          <w:tcPr>
            <w:tcW w:w="670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«Как развивать у ребенка целеустремленность»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59428F" w:rsidRPr="00FD32CC" w:rsidRDefault="0059428F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59428F" w:rsidRPr="00FD32CC" w:rsidRDefault="0059428F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4" w:rsidRDefault="009E3C94" w:rsidP="00590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0FC" w:rsidRDefault="00590E9B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1C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940FC" w:rsidRPr="006940FC">
        <w:rPr>
          <w:rFonts w:ascii="Times New Roman" w:eastAsia="Calibri" w:hAnsi="Times New Roman" w:cs="Times New Roman"/>
          <w:b/>
          <w:sz w:val="24"/>
          <w:szCs w:val="24"/>
        </w:rPr>
        <w:t xml:space="preserve">3 Методическая работа </w:t>
      </w:r>
    </w:p>
    <w:p w:rsidR="009E3C94" w:rsidRPr="006940FC" w:rsidRDefault="009E3C94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4"/>
        <w:gridCol w:w="6980"/>
        <w:gridCol w:w="1906"/>
        <w:gridCol w:w="1972"/>
        <w:gridCol w:w="1901"/>
        <w:gridCol w:w="1922"/>
      </w:tblGrid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940FC" w:rsidRPr="006940FC" w:rsidTr="006940FC">
        <w:trPr>
          <w:trHeight w:val="594"/>
        </w:trPr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инновационных технологий в деятельность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дидактического, коррекционно-развивающего, игрового материала для организации реабилитационного процесса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оформление методических материалов по направлениям деятельности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оформлению методических и информационных уголков центра.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самообразования педагогов центра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планов работы (год, месяц), ежедневных планов, отчетов, реабилитационных программ.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молодыми специалистами</w:t>
            </w:r>
            <w:proofErr w:type="gram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методической и практической деятельности.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4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новостной лентой сайта учреждения</w:t>
            </w:r>
          </w:p>
        </w:tc>
        <w:tc>
          <w:tcPr>
            <w:tcW w:w="1906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ОДП</w:t>
            </w:r>
          </w:p>
        </w:tc>
        <w:tc>
          <w:tcPr>
            <w:tcW w:w="1972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2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40FC" w:rsidRPr="006940FC" w:rsidRDefault="006940FC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0FC" w:rsidRDefault="006940FC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90E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1C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40FC">
        <w:rPr>
          <w:rFonts w:ascii="Times New Roman" w:eastAsia="Calibri" w:hAnsi="Times New Roman" w:cs="Times New Roman"/>
          <w:b/>
          <w:sz w:val="24"/>
          <w:szCs w:val="24"/>
        </w:rPr>
        <w:t>4 Перспективный план работы с родителями специалистами Центра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 год</w:t>
      </w:r>
    </w:p>
    <w:p w:rsidR="009E3C94" w:rsidRPr="006940FC" w:rsidRDefault="009E3C94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5425" w:type="dxa"/>
        <w:tblLayout w:type="fixed"/>
        <w:tblLook w:val="04A0"/>
      </w:tblPr>
      <w:tblGrid>
        <w:gridCol w:w="660"/>
        <w:gridCol w:w="10"/>
        <w:gridCol w:w="6230"/>
        <w:gridCol w:w="12"/>
        <w:gridCol w:w="1908"/>
        <w:gridCol w:w="77"/>
        <w:gridCol w:w="2503"/>
        <w:gridCol w:w="48"/>
        <w:gridCol w:w="1977"/>
        <w:gridCol w:w="8"/>
        <w:gridCol w:w="1992"/>
      </w:tblGrid>
      <w:tr w:rsidR="001C7B17" w:rsidRPr="006940FC" w:rsidTr="001C7B17">
        <w:trPr>
          <w:trHeight w:val="364"/>
        </w:trPr>
        <w:tc>
          <w:tcPr>
            <w:tcW w:w="660" w:type="dxa"/>
          </w:tcPr>
          <w:p w:rsidR="001C7B17" w:rsidRPr="006940FC" w:rsidRDefault="001C7B17" w:rsidP="003B1AC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0" w:type="dxa"/>
            <w:gridSpan w:val="2"/>
          </w:tcPr>
          <w:p w:rsidR="001C7B17" w:rsidRPr="006940FC" w:rsidRDefault="001C7B17" w:rsidP="003B1AC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0" w:type="dxa"/>
            <w:gridSpan w:val="2"/>
          </w:tcPr>
          <w:p w:rsidR="001C7B17" w:rsidRPr="006940FC" w:rsidRDefault="001C7B1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80" w:type="dxa"/>
            <w:gridSpan w:val="2"/>
          </w:tcPr>
          <w:p w:rsidR="001C7B17" w:rsidRPr="006940FC" w:rsidRDefault="001C7B17" w:rsidP="003B1AC9">
            <w:pPr>
              <w:ind w:left="-17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25" w:type="dxa"/>
            <w:gridSpan w:val="2"/>
          </w:tcPr>
          <w:p w:rsidR="001C7B17" w:rsidRPr="006940FC" w:rsidRDefault="001C7B17" w:rsidP="003B1AC9">
            <w:pPr>
              <w:ind w:left="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000" w:type="dxa"/>
            <w:gridSpan w:val="2"/>
          </w:tcPr>
          <w:p w:rsidR="001C7B17" w:rsidRPr="006940FC" w:rsidRDefault="001C7B17" w:rsidP="003B1AC9">
            <w:pPr>
              <w:ind w:left="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940FC" w:rsidRPr="006940FC" w:rsidTr="006940FC">
        <w:trPr>
          <w:trHeight w:val="364"/>
        </w:trPr>
        <w:tc>
          <w:tcPr>
            <w:tcW w:w="15425" w:type="dxa"/>
            <w:gridSpan w:val="11"/>
          </w:tcPr>
          <w:p w:rsidR="006940FC" w:rsidRPr="006940FC" w:rsidRDefault="006940FC" w:rsidP="003B1AC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Консультационно-просветительская работа с родителями</w:t>
            </w:r>
          </w:p>
        </w:tc>
      </w:tr>
      <w:tr w:rsidR="006940FC" w:rsidRPr="006940FC" w:rsidTr="001C7B17">
        <w:trPr>
          <w:trHeight w:val="313"/>
        </w:trPr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Памятки «Как помочь ребенку адаптироваться к новым условиям»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практическими элементами « Точечный массаж при ОРВИ»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АФК и медбрат по массажу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«Предупреждение обморожения»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«Профилактика эмоционального выгорания родителей, формирование умений психологической защиты самовосстановления».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 на эмоциональное состояние и </w:t>
            </w: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родителей. Определение детско - родительских отношений и особенностей ребёнка (поведение, взаимоотношение с окружающим, уровень развития эмоциональной сферы).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 «Историография вопроса. Отечественный и зарубежный опыт работы с детьми с РАС».</w:t>
            </w:r>
          </w:p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родителей, вновь прибывших детей.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Дефектолог, логопед, психолог, </w:t>
            </w: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Памятки «Эмоциональное развитие ребенка. Успешное преодоление вспышек агрессии»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Практическая консультация «Правильное дыхание»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АФК, медбрат по массажу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Практическое занятие «Использование гимнастических мячей при нарушении осанки»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«Как надо вести себя родителям с аутичным ребёнком».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навыков самоконтроля у детей</w:t>
            </w:r>
            <w:proofErr w:type="gram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Занятие - практикум «</w:t>
            </w: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развитие речи (пальчиковая гимнастика).</w:t>
            </w:r>
          </w:p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«Удовлетворенность работой Центра реабилитации».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Дефектолог, </w:t>
            </w: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анкетирование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Памятки «Как вести себя родителям адаптироваться к новым условиям»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 пользе утренней гимнастики» профилактическая беседа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«Каждый шаг босиком - лишняя минута к жизни» тематическая консультация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Листовка «Рекомендации родителям, имеющих детей с ОВЗ».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«Этапы помощи ребёнку с аутизмом».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информации о работе Центра - буклеты, презентация.</w:t>
            </w:r>
          </w:p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«Воспитание без наказаний».</w:t>
            </w:r>
          </w:p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выявления типа воспитания в семье, отношения к воспитанию ребенка: «Анкета семьи».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Логопед, дефектолог, </w:t>
            </w: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о формировании правильной осанки «Свет мой зеркальце скажи…»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Тематическая консультация «Профилактика и коррекция  плоскостопия».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Рекомендации «Практические приёмы коррекции дефектов развития детей с ОВЗ».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«Формирование позитивных психологических установок, способствующих коррекции родительского поведения, супружеских и детско - родительских отношений».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Памятки «Влияние семейной микросреды на эмоциональную стабильность ребенка»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«Гимнастика для суставов» практическое занятие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«Научиться эффективным и социально - культурным способам самореализации, радоваться жизни».</w:t>
            </w:r>
          </w:p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Тренинг - практикум «</w:t>
            </w:r>
            <w:r w:rsidRPr="006940F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Веселые пальчиковые игры</w:t>
            </w: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дефектолог, логопед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«Нет таких поведений, которые нельзя было бы исправить».</w:t>
            </w: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«Проблемы, возникающие при организации комплексной </w:t>
            </w: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для детей с РАС».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«Пешеходные прогулки» тематическая беседа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9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 в летний период». Тематические памятки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Инструктаж о правилах поведения на спортивной площадке «Игры на модулях»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«Кто с закалкой дружит, никогда не </w:t>
            </w:r>
            <w:proofErr w:type="gramStart"/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тужит</w:t>
            </w:r>
            <w:proofErr w:type="gramEnd"/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9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«Какой вы воспитатель»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Инструктаж  «Как вести себя во время подвижных игр»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«Ласковое солнце» беседа о правилах пребывания на солнце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9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 о поощрении и наказании ребенка с ОВЗ. Беседы по запросу.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«Личная гигиена» - беседа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«Здоровье каждого - богатство всех»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9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общественных местах для родителей детей с ОВЗ».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  <w:tcBorders>
              <w:top w:val="nil"/>
            </w:tcBorders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с практическими элементами « Гимнастика при шейном остеохондрозе»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- диалог с элементами игрового тренинга: «Гармонизация детско - родительских отношений».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Дефектолог, психолог, социальный педагог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Тематическая игра «Полезное не полезное»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детей с ОВЗ».</w:t>
            </w:r>
          </w:p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Тест - консультация «Кинетический рисунок семьи».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«Важные аспекты в адаптационный период».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Дефектолог, психолог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940FC" w:rsidRPr="006940FC" w:rsidTr="006940FC">
        <w:tc>
          <w:tcPr>
            <w:tcW w:w="670" w:type="dxa"/>
            <w:gridSpan w:val="2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«Эффективная помощь ребенку в стрессовой ситуации»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возникли проблемы».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Логопед, 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«Все о витаминах»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Беседа о пользе движений «Двигайся, двигайся, двигайся!»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 на укрепление здоровья, обучение и закрепление навыков самообслуживания подопечных «</w:t>
            </w:r>
            <w:r w:rsidRPr="0069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котором я живу</w:t>
            </w: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940FC" w:rsidRPr="006940FC" w:rsidTr="006940FC">
        <w:tc>
          <w:tcPr>
            <w:tcW w:w="670" w:type="dxa"/>
            <w:gridSpan w:val="2"/>
            <w:vMerge w:val="restart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научить ребенка делиться»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Памятка «Бытовая химия» о предотвращении отравлений химическими веществами.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Профилактическая консультация «Гимнастика для глаз»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Медбрат по массажу, инструктор по АФК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670" w:type="dxa"/>
            <w:gridSpan w:val="2"/>
            <w:vMerge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дефектолога с родителями. 10 простых правил. Почему дети разные?».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FC" w:rsidRPr="006940FC" w:rsidTr="006940FC">
        <w:tc>
          <w:tcPr>
            <w:tcW w:w="15425" w:type="dxa"/>
            <w:gridSpan w:val="11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940FC" w:rsidRPr="006940FC" w:rsidTr="006940FC">
        <w:trPr>
          <w:trHeight w:val="332"/>
        </w:trPr>
        <w:tc>
          <w:tcPr>
            <w:tcW w:w="670" w:type="dxa"/>
            <w:gridSpan w:val="2"/>
          </w:tcPr>
          <w:p w:rsidR="006940FC" w:rsidRPr="006940FC" w:rsidRDefault="006940F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«Как развивать у ребенка целеустремленность»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6940FC" w:rsidRPr="006940FC" w:rsidRDefault="006940FC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FC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92" w:type="dxa"/>
          </w:tcPr>
          <w:p w:rsidR="006940FC" w:rsidRPr="006940FC" w:rsidRDefault="006940F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0FC" w:rsidRDefault="006940FC" w:rsidP="003B1A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428F" w:rsidRPr="00FD32CC" w:rsidRDefault="00590E9B" w:rsidP="003B1A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C31C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A303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</w:t>
      </w:r>
      <w:r w:rsidR="00CC6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специалистов дневного отделения.</w:t>
      </w:r>
    </w:p>
    <w:p w:rsidR="006940FC" w:rsidRDefault="006940FC" w:rsidP="003B1A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3B" w:rsidRPr="00FD32CC" w:rsidRDefault="00590E9B" w:rsidP="003B1A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428F" w:rsidRPr="00FD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86693B" w:rsidRPr="00FD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работы дефектолога дневного отделения</w:t>
      </w:r>
    </w:p>
    <w:p w:rsidR="0059428F" w:rsidRPr="00FD32CC" w:rsidRDefault="0059428F" w:rsidP="003B1A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перевести подопечного с ОВЗ в результате реализации всей системы коррекционно - развивающего воспитания на новый уровень социального функционирования, который позволяет расширить круг его взаимоотношений и создает условия для более гармоничной и личностно - актуальной социализации в изменяющемся мире.</w:t>
      </w:r>
    </w:p>
    <w:p w:rsidR="0059428F" w:rsidRPr="00FD32CC" w:rsidRDefault="0059428F" w:rsidP="003B1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коррекции нарушений развития ребёнка особое значение имеют следующие принципы: </w:t>
      </w:r>
    </w:p>
    <w:p w:rsidR="0059428F" w:rsidRPr="00FD32CC" w:rsidRDefault="0059428F" w:rsidP="003B1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подход, который предполагает необходимость определения индивидуальных задач развития ребёнка; </w:t>
      </w:r>
    </w:p>
    <w:p w:rsidR="0059428F" w:rsidRPr="00FD32CC" w:rsidRDefault="0059428F" w:rsidP="003B1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индивидуальных условий организации и проведения коррекционной работы с ребёнком;</w:t>
      </w:r>
    </w:p>
    <w:p w:rsidR="0059428F" w:rsidRPr="00FD32CC" w:rsidRDefault="0059428F" w:rsidP="003B1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 - педагогическая поддержка позитивной социализации и индивидуализации, развития личности подопечного с ОВЗ;</w:t>
      </w:r>
    </w:p>
    <w:p w:rsidR="0059428F" w:rsidRPr="00FD32CC" w:rsidRDefault="0059428F" w:rsidP="003B1A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- развивающий подход к подопечным с ОВЗ в различных видах общения и деятельности в зависимости от речевых нарушений, с учетом возрастных, индивидуальных, психологических и физиологических особенностей на основе применения специальных форм и методов работы.</w:t>
      </w:r>
    </w:p>
    <w:p w:rsidR="0059428F" w:rsidRPr="00FD32CC" w:rsidRDefault="00A3030D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428F"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психологического здоровья.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коррекции нарушений развития различных категорий подопечных с ОВЗ, оказание им квалифицированной помощи в освоении основных направлений: физическое, познавательное, речевое, социально-коммуникативное, художественно-эстетическое развитии.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овладении навыками коммуникации и обеспечение оптимального вхождения подопечных с ОВЗ в общественную жизнь.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связной речи.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для осуществления подопечных содержательной деятельности в условиях, оптимальных для всестороннего и своевременного психологического развития. Проведение коррекции (исправление и ослабление) негативных тенденций развития.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возможное развитие всех видов деятельности: игровой, коммуникативной, трудовой, познавательно - исследовательской, продуктивной, художественно - эстетической.</w:t>
      </w:r>
      <w:proofErr w:type="gramEnd"/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подопечных с ОВЗ для обеспечения полноценного развития.</w:t>
      </w:r>
    </w:p>
    <w:p w:rsidR="0059428F" w:rsidRPr="00FD32CC" w:rsidRDefault="0059428F" w:rsidP="003B1AC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представителям).</w:t>
      </w:r>
    </w:p>
    <w:p w:rsidR="0059428F" w:rsidRPr="00FD32CC" w:rsidRDefault="0059428F" w:rsidP="003B1AC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09" w:type="dxa"/>
        <w:jc w:val="center"/>
        <w:tblLook w:val="04A0"/>
      </w:tblPr>
      <w:tblGrid>
        <w:gridCol w:w="534"/>
        <w:gridCol w:w="9639"/>
        <w:gridCol w:w="1984"/>
        <w:gridCol w:w="2552"/>
      </w:tblGrid>
      <w:tr w:rsidR="004A0CA3" w:rsidRPr="00FD32CC" w:rsidTr="00A3030D">
        <w:trPr>
          <w:trHeight w:val="452"/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0CA3" w:rsidRPr="00FD32CC" w:rsidTr="00A3030D">
        <w:trPr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Организационная работа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мероприятий, 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дневного пребывания, совместно с 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педагогом, психологом, инструктором по адаптивной физической культуре, медицинской сестрой по массажу, воспитателем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тьют</w:t>
            </w:r>
            <w:r w:rsidR="00A303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ром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направленные на интеграцию подопечных в общество. </w:t>
            </w:r>
          </w:p>
        </w:tc>
        <w:tc>
          <w:tcPr>
            <w:tcW w:w="198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CA3" w:rsidRPr="00FD32CC" w:rsidTr="00A3030D">
        <w:trPr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A0CA3" w:rsidRPr="00A3030D" w:rsidRDefault="004A0CA3" w:rsidP="003B1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Диагностическая работа 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первичное дефектологическое обследование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(выявление особенностей у детей с функциональными ограничениями в формировании занятий индивидуальных, групповых и по интересам)</w:t>
            </w: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систематические наблюдения за динамикой и проверка соответствия выбранной программы, методов и приемов обучения реальным достижениям и уровню развития ребенка;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итоговая диагностика. </w:t>
            </w:r>
          </w:p>
        </w:tc>
        <w:tc>
          <w:tcPr>
            <w:tcW w:w="198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CA3" w:rsidRPr="00FD32CC" w:rsidTr="00A3030D">
        <w:trPr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030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Просветительно - профилактическая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работа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1, приложение 2)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консультационной помощи обратившимся взрослым и детям в решении социально - бытовых проблем, адаптации в Центре и общественных местах;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советы 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б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товым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навыкам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родителям,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воспитывающим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ограниченными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возможностями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здоровья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D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специалистов по вопросам воспитания личности подопечного;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тематических занятий по обучению санитарно - гигиеническим навыкам;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тематических занятий по обучению методам самообслуживания и взаимопомощи;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детьми по воспитанию навыков поведения в семье, в коллективе, в обществе с целью развития дружелюбия, участия и коммуникабельности;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информационных услуг;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рекламно - информационной агитации.</w:t>
            </w:r>
          </w:p>
        </w:tc>
        <w:tc>
          <w:tcPr>
            <w:tcW w:w="198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CA3" w:rsidRPr="00FD32CC" w:rsidTr="00A3030D">
        <w:trPr>
          <w:trHeight w:val="70"/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Коррекционн</w:t>
            </w:r>
            <w:proofErr w:type="spellEnd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о - </w:t>
            </w:r>
            <w:proofErr w:type="spellStart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воспитательно</w:t>
            </w:r>
            <w:proofErr w:type="spellEnd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- </w:t>
            </w:r>
            <w:proofErr w:type="spellStart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развивающая</w:t>
            </w:r>
            <w:proofErr w:type="spellEnd"/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занятий.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Сенсорная интеграция. 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1. Коррекция и развитие зрительного, слухового и тактильного восприятия, мелкая моторика рук.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Развитие представлений об окружающем мире с применением 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метода (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мульттерапия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), видео презентации.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Живая, не живая природа.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Наблюдения.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Опытно - экспериментальная деятельность.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речи (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 - упражнения. 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перед зеркалом (выразительная мимика, жесты).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Пальчиковая гимнастика - работа с пальчиковыми куклами.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 (обыгрывание пальчиковых кукол).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4. Дидактические игры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Вовлекать в воображаемую ситуацию с помощью сюжетных игрушек.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Осуществлять показ игровых действий. 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Побуждать к повторению действий.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Поддерживать инициативные игровые действия.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Наделять игровым смыслом простые манипуляции с игрушками, преобразовывать неигровые действия ребенка в действия «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Интерактивная пластика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Xbox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(игровая приставка) – танцевальные ритмы по выбору детей.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  <w:r w:rsid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интересам.</w:t>
            </w:r>
          </w:p>
          <w:p w:rsidR="004A0CA3" w:rsidRPr="00A3030D" w:rsidRDefault="004A0CA3" w:rsidP="003B1AC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разукрашивание, конструирование, настольные, сюжетно - ролевые игры.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Игровые комплексы: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Палаточный городок.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Релаксационное кресло с гранулами «Сухой дождь».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Занятия на свежем воздухе: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E3C94"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  <w:r w:rsidR="009E3C94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Игры на развитие двигательной активности с атрибутами, модулях на спортивной площадке.                                                                                                                                                                                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Трудовые поручения: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Сбор игрушек, игр, атрибутов в специально отведённые места.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Посильная помощь по содержание в чистоте территорию Центра.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Посильная помощь в благоустройстве прилегающей территории Центра.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0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Мир мультипликации (</w:t>
            </w:r>
            <w:proofErr w:type="spellStart"/>
            <w:r w:rsidRPr="00A30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мульттерапия</w:t>
            </w:r>
            <w:proofErr w:type="spellEnd"/>
            <w:r w:rsidRPr="00A30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4A0CA3" w:rsidRPr="00A3030D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Золотой фонд «</w:t>
            </w:r>
            <w:proofErr w:type="spellStart"/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>Союзмультфильма</w:t>
            </w:r>
            <w:proofErr w:type="spellEnd"/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 произведениям детских советских авторов.</w:t>
            </w:r>
          </w:p>
        </w:tc>
        <w:tc>
          <w:tcPr>
            <w:tcW w:w="198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 раза за курс</w:t>
            </w: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2-3 раза за курс</w:t>
            </w: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2-3 раза за курс</w:t>
            </w: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2-3 раза за курс</w:t>
            </w: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E3C94" w:rsidRDefault="009E3C94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жедневно</w:t>
            </w:r>
            <w:proofErr w:type="spellEnd"/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жедневно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жедневно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 сезону</w:t>
            </w: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необходимости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 раза за курс</w:t>
            </w:r>
          </w:p>
        </w:tc>
        <w:tc>
          <w:tcPr>
            <w:tcW w:w="2552" w:type="dxa"/>
          </w:tcPr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CA3" w:rsidRPr="00FD32CC" w:rsidTr="00A3030D">
        <w:trPr>
          <w:jc w:val="center"/>
        </w:trPr>
        <w:tc>
          <w:tcPr>
            <w:tcW w:w="534" w:type="dxa"/>
          </w:tcPr>
          <w:p w:rsidR="004A0CA3" w:rsidRPr="00FD32CC" w:rsidRDefault="004A0CA3" w:rsidP="003B1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9639" w:type="dxa"/>
          </w:tcPr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D32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Подготовка, разработка программ (индивидуальных, групповых) по социально - воспитательной работе с детьми - инвалидами и детьми ОВЗ.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Подбор методической литературы.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3. Подбор материала и оборудования, подготовка дидактического материала для проведения занятий.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 Привле</w:t>
            </w:r>
            <w:r w:rsidR="00A3030D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посильной помощи в активной жизни «Центра» волонтёров и творческих людей.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5. Осуществление мероприятий по межведомственному взаимодействию.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 Написание плана работы годового.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7. Написание плана работы ежемесячного.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8. 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Анализ о проделанной работы за квартал.</w:t>
            </w:r>
            <w:proofErr w:type="gramEnd"/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 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Анализ о проделанной работы за год.</w:t>
            </w:r>
            <w:proofErr w:type="gramEnd"/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 Ведение внутренней документации: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ведение журнала учёта посещаемости подопечных; 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листа учёта ежедневной коррекционной работы с подопечными;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листа учёта ежедневной работы с подопечными по предоставлению социальных услуг;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журнала консультационной работы;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характеристик на получателей социальных услуг для социально - психологической комиссии;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диагностических карт.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10. Повышение профессионального уровня (самообразование) – участие в </w:t>
            </w:r>
            <w:proofErr w:type="gram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уровня.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11. Пополнение методической базы (разработки, рекомендации, конспекты, тесты).</w:t>
            </w:r>
          </w:p>
          <w:p w:rsidR="004A0CA3" w:rsidRPr="00FD32CC" w:rsidRDefault="004A0CA3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CA3" w:rsidRPr="00FD32CC" w:rsidRDefault="004A0CA3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A3030D" w:rsidRDefault="00A3030D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A3030D" w:rsidRDefault="00A3030D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 мере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возможност</w:t>
            </w:r>
            <w:r w:rsidR="00566C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конец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регулярно</w:t>
            </w:r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ежеквартально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конец</w:t>
            </w:r>
            <w:proofErr w:type="spellEnd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4A0CA3" w:rsidRPr="00FD32CC" w:rsidRDefault="004A0CA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регулярно</w:t>
            </w:r>
          </w:p>
          <w:p w:rsidR="004A0CA3" w:rsidRPr="00FD32CC" w:rsidRDefault="004A0CA3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0D" w:rsidRDefault="00A3030D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  <w:p w:rsidR="00A3030D" w:rsidRDefault="00A3030D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0CA3" w:rsidRPr="00FD32CC" w:rsidRDefault="0088190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CA3" w:rsidRPr="00FD32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4A0CA3" w:rsidRPr="00FD32CC" w:rsidRDefault="004A0CA3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0E9B" w:rsidRDefault="00590E9B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93B" w:rsidRPr="00F90B55" w:rsidRDefault="00590E9B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91014" w:rsidRPr="00F90B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3030D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="0086693B" w:rsidRPr="00F90B55">
        <w:rPr>
          <w:rFonts w:ascii="Times New Roman" w:eastAsia="Calibri" w:hAnsi="Times New Roman" w:cs="Times New Roman"/>
          <w:b/>
          <w:sz w:val="24"/>
          <w:szCs w:val="24"/>
        </w:rPr>
        <w:t xml:space="preserve"> План работы психолога дневного отделения</w:t>
      </w:r>
    </w:p>
    <w:p w:rsidR="00D91014" w:rsidRPr="00F90B55" w:rsidRDefault="00D91014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pStyle w:val="a9"/>
        <w:spacing w:before="0" w:beforeAutospacing="0" w:after="0" w:afterAutospacing="0"/>
        <w:ind w:firstLine="708"/>
        <w:jc w:val="both"/>
      </w:pPr>
      <w:r w:rsidRPr="00F90B55">
        <w:rPr>
          <w:b/>
          <w:bCs/>
        </w:rPr>
        <w:t>Ц</w:t>
      </w:r>
      <w:r w:rsidR="00A3030D" w:rsidRPr="00F90B55">
        <w:rPr>
          <w:b/>
          <w:bCs/>
        </w:rPr>
        <w:t>ель</w:t>
      </w:r>
      <w:r w:rsidRPr="00F90B55">
        <w:rPr>
          <w:b/>
          <w:bCs/>
        </w:rPr>
        <w:t>:</w:t>
      </w:r>
      <w:r w:rsidRPr="00F90B55">
        <w:rPr>
          <w:rStyle w:val="apple-converted-space"/>
        </w:rPr>
        <w:t> </w:t>
      </w:r>
      <w:r w:rsidRPr="00F90B55">
        <w:t>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под</w:t>
      </w:r>
      <w:r w:rsidR="00590E9B">
        <w:t xml:space="preserve">опечных недостатков. </w:t>
      </w:r>
      <w:r w:rsidRPr="00F90B55">
        <w:t>Просвещение родителей по наиболее важным вопросам воспитания и реабилитации.</w:t>
      </w:r>
    </w:p>
    <w:p w:rsidR="009E3C94" w:rsidRDefault="009E3C94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A3030D" w:rsidRDefault="00D91014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F90B55">
        <w:rPr>
          <w:b/>
          <w:bCs/>
        </w:rPr>
        <w:lastRenderedPageBreak/>
        <w:t>З</w:t>
      </w:r>
      <w:r w:rsidR="00A3030D" w:rsidRPr="00F90B55">
        <w:rPr>
          <w:b/>
          <w:bCs/>
        </w:rPr>
        <w:t>адачи</w:t>
      </w:r>
      <w:r w:rsidRPr="00F90B55">
        <w:rPr>
          <w:b/>
          <w:bCs/>
        </w:rPr>
        <w:t>:</w:t>
      </w:r>
      <w:r w:rsidRPr="00F90B55">
        <w:rPr>
          <w:rStyle w:val="apple-converted-space"/>
        </w:rPr>
        <w:t> </w:t>
      </w:r>
      <w:r w:rsidRPr="00F90B55">
        <w:br/>
      </w:r>
      <w:r w:rsidR="00A3030D">
        <w:t xml:space="preserve">           </w:t>
      </w:r>
      <w:r w:rsidRPr="00F90B55">
        <w:t>1. Диагностировать и проводить коррекцию познавательных процессов и межличностных отношений подопечных с ограниченными интеллектуальными особенностями, определять уровень ближайшего развития ребёнка.</w:t>
      </w:r>
      <w:r w:rsidRPr="00F90B55">
        <w:rPr>
          <w:rStyle w:val="apple-converted-space"/>
        </w:rPr>
        <w:t> </w:t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</w:r>
      <w:r w:rsidRPr="00F90B55">
        <w:rPr>
          <w:rStyle w:val="apple-converted-space"/>
        </w:rPr>
        <w:tab/>
        <w:t xml:space="preserve">    </w:t>
      </w:r>
      <w:r w:rsidR="00A3030D">
        <w:rPr>
          <w:rStyle w:val="apple-converted-space"/>
        </w:rPr>
        <w:t xml:space="preserve">                                   </w:t>
      </w:r>
    </w:p>
    <w:p w:rsidR="00A3030D" w:rsidRDefault="00A3030D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 xml:space="preserve">2. </w:t>
      </w:r>
      <w:r w:rsidR="00D91014" w:rsidRPr="00F90B55">
        <w:t>Психологическое сопровождение детей в период адаптации</w:t>
      </w:r>
      <w:r>
        <w:t>.</w:t>
      </w:r>
    </w:p>
    <w:p w:rsidR="00A3030D" w:rsidRDefault="00D91014" w:rsidP="00DD0067">
      <w:pPr>
        <w:pStyle w:val="a9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90B55">
        <w:rPr>
          <w:color w:val="000000"/>
          <w:shd w:val="clear" w:color="auto" w:fill="FFFFFF"/>
        </w:rPr>
        <w:t>Создание психологических условий для полноценного развития каждого ребенка в рамках его возрастных и индивидуальных возможностей.</w:t>
      </w:r>
      <w:r w:rsidRPr="00F90B55">
        <w:br/>
      </w:r>
      <w:r w:rsidR="00A3030D">
        <w:t xml:space="preserve">           4.</w:t>
      </w:r>
      <w:r w:rsidR="009E3C94">
        <w:t xml:space="preserve"> </w:t>
      </w:r>
      <w:r w:rsidRPr="00F90B55">
        <w:t xml:space="preserve">Проводить игровые, </w:t>
      </w:r>
      <w:proofErr w:type="spellStart"/>
      <w:r w:rsidRPr="00F90B55">
        <w:t>тренинговые</w:t>
      </w:r>
      <w:proofErr w:type="spellEnd"/>
      <w:r w:rsidRPr="00F90B55">
        <w:t xml:space="preserve"> коррекционно-развивающие занятия. Организовать работу групп по направлениям.</w:t>
      </w:r>
      <w:r w:rsidRPr="00F90B55">
        <w:rPr>
          <w:rStyle w:val="apple-converted-space"/>
        </w:rPr>
        <w:t> </w:t>
      </w:r>
      <w:r w:rsidRPr="00F90B55">
        <w:br/>
      </w:r>
      <w:r w:rsidR="00A3030D">
        <w:t xml:space="preserve">           </w:t>
      </w:r>
      <w:r w:rsidRPr="00F90B55">
        <w:t>5. Консультационная работа с родителями подопечных и педагогами, налаживать совместную работу по психолого-педагогическим проблемам, возникающим в ходе реабилитационного процесса.</w:t>
      </w:r>
    </w:p>
    <w:p w:rsidR="00A3030D" w:rsidRDefault="00D91014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F90B55">
        <w:t xml:space="preserve">6. Содействовать личностному и интеллектуальному развитию </w:t>
      </w:r>
      <w:r w:rsidRPr="00F90B55">
        <w:rPr>
          <w:rStyle w:val="apple-converted-space"/>
        </w:rPr>
        <w:t> подопечных на каждом возрастном этапе развития личности.</w:t>
      </w:r>
      <w:r w:rsidRPr="00F90B55">
        <w:br/>
      </w:r>
      <w:r w:rsidR="00A3030D">
        <w:t xml:space="preserve">           </w:t>
      </w:r>
      <w:r w:rsidRPr="00F90B55">
        <w:t xml:space="preserve">7. Организовать индивидуальные коррекционные занятия с воспитанниками.      </w:t>
      </w:r>
      <w:r w:rsidRPr="00F90B55">
        <w:tab/>
      </w:r>
      <w:r w:rsidRPr="00F90B55">
        <w:tab/>
      </w:r>
      <w:r w:rsidRPr="00F90B55">
        <w:tab/>
      </w:r>
      <w:r w:rsidRPr="00F90B55">
        <w:tab/>
      </w:r>
      <w:r w:rsidRPr="00F90B55">
        <w:tab/>
      </w:r>
      <w:r w:rsidRPr="00F90B55">
        <w:tab/>
      </w:r>
      <w:r w:rsidRPr="00F90B55">
        <w:tab/>
      </w:r>
      <w:r w:rsidRPr="00F90B55">
        <w:tab/>
        <w:t xml:space="preserve">               </w:t>
      </w:r>
      <w:r w:rsidR="00A3030D">
        <w:t xml:space="preserve">         </w:t>
      </w:r>
    </w:p>
    <w:p w:rsidR="00A3030D" w:rsidRDefault="00D91014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F90B55">
        <w:t xml:space="preserve">8. Разработка и реализация просветительской работы.  </w:t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</w:r>
      <w:r w:rsidR="00A3030D">
        <w:tab/>
        <w:t xml:space="preserve">                  </w:t>
      </w:r>
    </w:p>
    <w:p w:rsidR="00D91014" w:rsidRPr="00F90B55" w:rsidRDefault="00D91014" w:rsidP="003B1AC9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F90B55">
        <w:t>9. Повышать уровень психологической культуры всех участников реабилитационного процесса.</w:t>
      </w:r>
      <w:r w:rsidRPr="00F90B55">
        <w:tab/>
      </w:r>
    </w:p>
    <w:p w:rsidR="00D91014" w:rsidRPr="00F90B55" w:rsidRDefault="00D91014" w:rsidP="003B1AC9">
      <w:pPr>
        <w:pStyle w:val="a9"/>
        <w:spacing w:before="0" w:beforeAutospacing="0" w:after="0" w:afterAutospacing="0"/>
        <w:ind w:left="708"/>
        <w:jc w:val="both"/>
      </w:pPr>
    </w:p>
    <w:p w:rsidR="00D91014" w:rsidRPr="00F90B55" w:rsidRDefault="00D91014" w:rsidP="003B1AC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Психодиагностическая работа</w:t>
      </w:r>
    </w:p>
    <w:p w:rsidR="009E3C94" w:rsidRDefault="00A3030D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91014" w:rsidRPr="00A3030D" w:rsidRDefault="009E3C9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1014" w:rsidRPr="00A3030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1014" w:rsidRPr="00F90B55" w:rsidRDefault="00D91014" w:rsidP="003B1AC9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Определение уровня развития психических процессов.</w:t>
      </w:r>
    </w:p>
    <w:p w:rsidR="00D91014" w:rsidRPr="00F90B55" w:rsidRDefault="00D91014" w:rsidP="003B1AC9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Диагностика познавательных процессов и межличностных отношений подопечных.</w:t>
      </w:r>
    </w:p>
    <w:p w:rsidR="00D91014" w:rsidRPr="00F90B55" w:rsidRDefault="00D91014" w:rsidP="003B1AC9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Определение ближайшего уровня развития ребенка</w:t>
      </w:r>
    </w:p>
    <w:p w:rsidR="00D91014" w:rsidRPr="00F90B55" w:rsidRDefault="00D91014" w:rsidP="003B1AC9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Выявление проблем психологического 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F90B55">
        <w:rPr>
          <w:rFonts w:ascii="Times New Roman" w:hAnsi="Times New Roman" w:cs="Times New Roman"/>
          <w:sz w:val="24"/>
          <w:szCs w:val="24"/>
        </w:rPr>
        <w:t xml:space="preserve"> как у подопечных, так и среди педагогов.</w:t>
      </w:r>
    </w:p>
    <w:p w:rsidR="00D91014" w:rsidRPr="00F90B55" w:rsidRDefault="00D91014" w:rsidP="003B1AC9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Выявление характера взаимоотношений в семье.</w:t>
      </w:r>
    </w:p>
    <w:p w:rsidR="009E3C94" w:rsidRDefault="009E3C94" w:rsidP="009E3C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4" w:rsidRPr="00F90B55" w:rsidRDefault="009E3C9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1014" w:rsidRPr="00F90B55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D91014" w:rsidRPr="00010A48" w:rsidRDefault="00010A48" w:rsidP="003B1A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D91014" w:rsidRPr="00010A48">
        <w:rPr>
          <w:rFonts w:ascii="Times New Roman" w:hAnsi="Times New Roman" w:cs="Times New Roman"/>
          <w:sz w:val="24"/>
          <w:szCs w:val="24"/>
        </w:rPr>
        <w:t>тестовый материал;</w:t>
      </w:r>
    </w:p>
    <w:p w:rsidR="00D91014" w:rsidRPr="00F90B55" w:rsidRDefault="00010A48" w:rsidP="003B1AC9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F90B55">
        <w:rPr>
          <w:rFonts w:ascii="Times New Roman" w:hAnsi="Times New Roman" w:cs="Times New Roman"/>
          <w:sz w:val="24"/>
          <w:szCs w:val="24"/>
        </w:rPr>
        <w:t>анкетирование и опросные листы;</w:t>
      </w:r>
    </w:p>
    <w:p w:rsidR="00D91014" w:rsidRDefault="00010A48" w:rsidP="003B1AC9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F90B55">
        <w:rPr>
          <w:rFonts w:ascii="Times New Roman" w:hAnsi="Times New Roman" w:cs="Times New Roman"/>
          <w:sz w:val="24"/>
          <w:szCs w:val="24"/>
        </w:rPr>
        <w:t>мониторинг.</w:t>
      </w:r>
    </w:p>
    <w:p w:rsidR="00010A48" w:rsidRPr="00F90B55" w:rsidRDefault="00010A48" w:rsidP="003B1AC9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/>
      </w:tblPr>
      <w:tblGrid>
        <w:gridCol w:w="2977"/>
        <w:gridCol w:w="9639"/>
        <w:gridCol w:w="2493"/>
      </w:tblGrid>
      <w:tr w:rsidR="00D91014" w:rsidRPr="00F90B55" w:rsidTr="00BE66D8">
        <w:tc>
          <w:tcPr>
            <w:tcW w:w="2977" w:type="dxa"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9639" w:type="dxa"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работы, содержание</w:t>
            </w:r>
          </w:p>
        </w:tc>
        <w:tc>
          <w:tcPr>
            <w:tcW w:w="2493" w:type="dxa"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010A48" w:rsidRPr="00010A48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нервно-психического развития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эмоционально-личностной сферы подопечных. Эмоциональное благополучие.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мотивационно-волевой сферы подопечного.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подопечных. Методика «Социометрические измерения»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семейного микроклимата. Изучение детско-родительских отношений.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уровня духовно-нравственных качеств подопечного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Наблюдение и сопровождение в период адаптации и на последующих этапах реабилитации.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вновь прибывших </w:t>
            </w:r>
            <w:r w:rsidR="008757E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работой»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010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010A48" w:rsidRDefault="00010A4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010A4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48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Анкетирование «Психологический климат в коллективе»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010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личности педагога. Выявление потребностей и затруднений педагогов. Выявление проблем сотрудничества педагогов с родителями.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эмоционального выгорания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91014" w:rsidRPr="00F90B55" w:rsidRDefault="00D9101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pStyle w:val="a3"/>
        <w:numPr>
          <w:ilvl w:val="0"/>
          <w:numId w:val="25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D91014" w:rsidRPr="00F90B55" w:rsidRDefault="00D91014" w:rsidP="003B1A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Коррекция поведения и 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>эмоциональной-волевой</w:t>
      </w:r>
      <w:proofErr w:type="gramEnd"/>
      <w:r w:rsidRPr="00F90B55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Развитие психофизических процессов (внимание, логика, мышление, восприятие, память).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Развитие графических навыков и оптико-кинестетических движений.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Коррекция сенсомоторной сферы.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>зрительно-пространственного</w:t>
      </w:r>
      <w:proofErr w:type="gramEnd"/>
      <w:r w:rsidRPr="00F9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5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F90B55">
        <w:rPr>
          <w:rFonts w:ascii="Times New Roman" w:hAnsi="Times New Roman" w:cs="Times New Roman"/>
          <w:sz w:val="24"/>
          <w:szCs w:val="24"/>
        </w:rPr>
        <w:t>.</w:t>
      </w:r>
    </w:p>
    <w:p w:rsidR="00D91014" w:rsidRPr="00F90B55" w:rsidRDefault="00D91014" w:rsidP="003B1AC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Повышение групповой сплоченности.</w:t>
      </w:r>
    </w:p>
    <w:p w:rsidR="00D91014" w:rsidRPr="00F90B55" w:rsidRDefault="00AC4B55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1014" w:rsidRPr="00F90B55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D91014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1014" w:rsidRPr="00AC4B5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D91014" w:rsidRPr="00AC4B55">
        <w:rPr>
          <w:rFonts w:ascii="Times New Roman" w:hAnsi="Times New Roman" w:cs="Times New Roman"/>
          <w:sz w:val="24"/>
          <w:szCs w:val="24"/>
        </w:rPr>
        <w:t>;</w:t>
      </w:r>
    </w:p>
    <w:p w:rsidR="00D91014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1014" w:rsidRPr="00AC4B55">
        <w:rPr>
          <w:rFonts w:ascii="Times New Roman" w:hAnsi="Times New Roman" w:cs="Times New Roman"/>
          <w:sz w:val="24"/>
          <w:szCs w:val="24"/>
        </w:rPr>
        <w:t>сендплей</w:t>
      </w:r>
      <w:proofErr w:type="spellEnd"/>
      <w:r w:rsidR="00D91014" w:rsidRPr="00AC4B55">
        <w:rPr>
          <w:rFonts w:ascii="Times New Roman" w:hAnsi="Times New Roman" w:cs="Times New Roman"/>
          <w:sz w:val="24"/>
          <w:szCs w:val="24"/>
        </w:rPr>
        <w:t>;</w:t>
      </w:r>
    </w:p>
    <w:p w:rsidR="00D91014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1014" w:rsidRPr="00AC4B55">
        <w:rPr>
          <w:rFonts w:ascii="Times New Roman" w:hAnsi="Times New Roman" w:cs="Times New Roman"/>
          <w:sz w:val="24"/>
          <w:szCs w:val="24"/>
        </w:rPr>
        <w:t>мозартика</w:t>
      </w:r>
      <w:proofErr w:type="spellEnd"/>
      <w:r w:rsidR="00D91014" w:rsidRPr="00AC4B55">
        <w:rPr>
          <w:rFonts w:ascii="Times New Roman" w:hAnsi="Times New Roman" w:cs="Times New Roman"/>
          <w:sz w:val="24"/>
          <w:szCs w:val="24"/>
        </w:rPr>
        <w:t>;</w:t>
      </w:r>
    </w:p>
    <w:p w:rsidR="00D91014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D91014" w:rsidRPr="00AC4B55">
        <w:rPr>
          <w:rFonts w:ascii="Times New Roman" w:hAnsi="Times New Roman" w:cs="Times New Roman"/>
          <w:sz w:val="24"/>
          <w:szCs w:val="24"/>
        </w:rPr>
        <w:t>нейро-психологические</w:t>
      </w:r>
      <w:proofErr w:type="spellEnd"/>
      <w:proofErr w:type="gramEnd"/>
      <w:r w:rsidR="00D91014" w:rsidRPr="00AC4B5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D91014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AC4B55">
        <w:rPr>
          <w:rFonts w:ascii="Times New Roman" w:hAnsi="Times New Roman" w:cs="Times New Roman"/>
          <w:sz w:val="24"/>
          <w:szCs w:val="24"/>
        </w:rPr>
        <w:t>занятия по психомоторике и сенсорным процессам;</w:t>
      </w:r>
    </w:p>
    <w:p w:rsidR="00D91014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AC4B55">
        <w:rPr>
          <w:rFonts w:ascii="Times New Roman" w:hAnsi="Times New Roman" w:cs="Times New Roman"/>
          <w:sz w:val="24"/>
          <w:szCs w:val="24"/>
        </w:rPr>
        <w:t>тренинги.</w:t>
      </w:r>
    </w:p>
    <w:p w:rsidR="00AC4B55" w:rsidRPr="00AC4B55" w:rsidRDefault="00AC4B55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/>
      </w:tblPr>
      <w:tblGrid>
        <w:gridCol w:w="2977"/>
        <w:gridCol w:w="9639"/>
        <w:gridCol w:w="2493"/>
      </w:tblGrid>
      <w:tr w:rsidR="00D91014" w:rsidRPr="00F90B55" w:rsidTr="00BE66D8">
        <w:tc>
          <w:tcPr>
            <w:tcW w:w="2977" w:type="dxa"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9639" w:type="dxa"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работы, содержание</w:t>
            </w:r>
          </w:p>
        </w:tc>
        <w:tc>
          <w:tcPr>
            <w:tcW w:w="2493" w:type="dxa"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5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B83D5D" w:rsidRDefault="00B83D5D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5D" w:rsidRDefault="00B83D5D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5D" w:rsidRDefault="00B83D5D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83D5D" w:rsidRPr="00B83D5D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преодолению у подопечных трудностей общения, игровые психологические практикумы.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занятий по коррекции познавательной деятельности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коррекции эмоционально-личностной сферы подопечных. Индивидуальные занятия, тренинги.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коррекции мотивационно-волевой сферы подопечных.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Наблюдение и сопровождение в период адаптации и на последующих этапах реабилитации.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D91014" w:rsidRPr="00B83D5D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личностного роста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Регуляция психического состояния педагогов. Профилактика эмоционального выгорания.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91014" w:rsidRPr="00F90B55" w:rsidRDefault="00D9101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 и просвещение</w:t>
      </w:r>
    </w:p>
    <w:p w:rsidR="00D91014" w:rsidRPr="00F90B55" w:rsidRDefault="00D91014" w:rsidP="003B1A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1014" w:rsidRPr="00F90B55" w:rsidRDefault="00D91014" w:rsidP="003B1AC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психологической компетентности родителей в тех вопросах, которые наиболее актуальны с точки зрения переживаемого детьми периода развития.</w:t>
      </w:r>
    </w:p>
    <w:p w:rsidR="00D91014" w:rsidRPr="00F90B55" w:rsidRDefault="00D91014" w:rsidP="003B1AC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Оказание психологической помощи по разрешению вопросов в воспитании, реабилитации, а также внутрисемейных проблем.</w:t>
      </w:r>
    </w:p>
    <w:p w:rsidR="00D91014" w:rsidRPr="00F90B55" w:rsidRDefault="00D91014" w:rsidP="003B1AC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Оптимизации детско-родительских отношений, создание условий для </w:t>
      </w:r>
      <w:proofErr w:type="spellStart"/>
      <w:r w:rsidRPr="00F9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эмпатийно-личностного</w:t>
      </w:r>
      <w:proofErr w:type="spellEnd"/>
      <w:r w:rsidRPr="00F9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 между членами семьи, формирование установки на сотрудничество с педагогами.</w:t>
      </w:r>
    </w:p>
    <w:p w:rsidR="00D91014" w:rsidRPr="00F90B55" w:rsidRDefault="00D91014" w:rsidP="003B1AC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color w:val="000000"/>
          <w:sz w:val="24"/>
          <w:szCs w:val="24"/>
        </w:rPr>
        <w:t>Содействие педагогическому коллективу в гармонизации социально-психологического климата.</w:t>
      </w:r>
    </w:p>
    <w:p w:rsidR="00D91014" w:rsidRPr="00F90B55" w:rsidRDefault="00D91014" w:rsidP="003B1A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D91014" w:rsidRPr="00B83D5D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B83D5D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D91014" w:rsidRPr="00B83D5D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B83D5D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D91014" w:rsidRPr="00B83D5D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B83D5D">
        <w:rPr>
          <w:rFonts w:ascii="Times New Roman" w:hAnsi="Times New Roman" w:cs="Times New Roman"/>
          <w:sz w:val="24"/>
          <w:szCs w:val="24"/>
        </w:rPr>
        <w:t>семинары;</w:t>
      </w:r>
    </w:p>
    <w:p w:rsidR="00B83D5D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B83D5D">
        <w:rPr>
          <w:rFonts w:ascii="Times New Roman" w:hAnsi="Times New Roman" w:cs="Times New Roman"/>
          <w:sz w:val="24"/>
          <w:szCs w:val="24"/>
        </w:rPr>
        <w:t>тренинги;</w:t>
      </w:r>
    </w:p>
    <w:p w:rsidR="00D91014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4" w:rsidRPr="00B83D5D">
        <w:rPr>
          <w:rFonts w:ascii="Times New Roman" w:hAnsi="Times New Roman" w:cs="Times New Roman"/>
          <w:sz w:val="24"/>
          <w:szCs w:val="24"/>
        </w:rPr>
        <w:t>информационный стенд, памятки.</w:t>
      </w:r>
    </w:p>
    <w:p w:rsidR="00B83D5D" w:rsidRPr="00B83D5D" w:rsidRDefault="00B83D5D" w:rsidP="003B1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/>
      </w:tblPr>
      <w:tblGrid>
        <w:gridCol w:w="2977"/>
        <w:gridCol w:w="9639"/>
        <w:gridCol w:w="2493"/>
      </w:tblGrid>
      <w:tr w:rsidR="00D91014" w:rsidRPr="00F90B55" w:rsidTr="00BE66D8">
        <w:tc>
          <w:tcPr>
            <w:tcW w:w="2977" w:type="dxa"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E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9639" w:type="dxa"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работы, содержание</w:t>
            </w:r>
          </w:p>
        </w:tc>
        <w:tc>
          <w:tcPr>
            <w:tcW w:w="2493" w:type="dxa"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различным проблемам подопечного психологического содержания, а так же по вопросам конструктивного взаимодействия с детьми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результатам диагностики познавательной и эмоциональной сфер детей.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родителей, опекунов по проблемам воспитания, формирования нравственных качеств, по проблемам преодоления социальной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Консультация с элементами тренинга «Роль родителей в процессе реабилитации детей»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Консультация с элементами тренинга «Что такое «принятие» в воспитании детей?»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Встречи в «Родительской гостиной»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«Роль сказки в развитии эмоциональной сферы»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психолога, буклетов, памяток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E9" w:rsidRDefault="008757E9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8757E9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9"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по организации адаптационного периода вновь прибывших детей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сопровождения подопечных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трудностей взаимоотношений в группе подопечных.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образовательного процесса по проблемным вопросом профессионального и личностного роста.</w:t>
            </w:r>
            <w:proofErr w:type="gramEnd"/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администрации по вопросам построения беседы с родителями, 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оптимального психологического климата в коллективе, по различным вопросам развития учреждения.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Консультации управленческого персонала по вопросам: управления, оптимизации реабилитационного процесса, данных психологических исследований, комплектования групп, конфликтных ситуаций.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Семинар «Стресс. Природа возникновения и как ему противостоять»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«Тренинг личностного роста»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</w:tr>
    </w:tbl>
    <w:p w:rsidR="00D91014" w:rsidRPr="00F90B55" w:rsidRDefault="00D9101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pStyle w:val="a3"/>
        <w:numPr>
          <w:ilvl w:val="0"/>
          <w:numId w:val="25"/>
        </w:numPr>
        <w:tabs>
          <w:tab w:val="left" w:pos="1418"/>
          <w:tab w:val="left" w:pos="156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Психопрофилактическая работа</w:t>
      </w:r>
    </w:p>
    <w:p w:rsidR="00D91014" w:rsidRPr="00F90B55" w:rsidRDefault="00D91014" w:rsidP="003B1AC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014" w:rsidRPr="00F90B55" w:rsidRDefault="00D91014" w:rsidP="003B1AC9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таких особенностей ребенка, которые могут привести к определенным сложностям, отклонениям в его интеллектуальном и эмоциональном развитии, в его поведении и отношениях;</w:t>
      </w:r>
    </w:p>
    <w:p w:rsidR="00D91014" w:rsidRPr="00F90B55" w:rsidRDefault="00D91014" w:rsidP="003B1AC9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возможных осложнений в связи с переходом детей на следующую возрастную ступень.</w:t>
      </w:r>
    </w:p>
    <w:p w:rsidR="00D91014" w:rsidRPr="00F90B55" w:rsidRDefault="00D91014" w:rsidP="003B1AC9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создании комфортного психологического климата в образовательном учреждении.</w:t>
      </w:r>
    </w:p>
    <w:p w:rsidR="00D91014" w:rsidRPr="00F90B55" w:rsidRDefault="00D91014" w:rsidP="003B1AC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</w:p>
    <w:p w:rsidR="00D91014" w:rsidRPr="00313D14" w:rsidRDefault="00313D14" w:rsidP="003B1A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014" w:rsidRPr="003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D91014" w:rsidRDefault="00313D14" w:rsidP="003B1A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014" w:rsidRPr="00313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тренинги.</w:t>
      </w:r>
    </w:p>
    <w:p w:rsidR="001D53F8" w:rsidRPr="00313D14" w:rsidRDefault="001D53F8" w:rsidP="003B1A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279" w:type="dxa"/>
        <w:tblLook w:val="04A0"/>
      </w:tblPr>
      <w:tblGrid>
        <w:gridCol w:w="2977"/>
        <w:gridCol w:w="9639"/>
        <w:gridCol w:w="2493"/>
      </w:tblGrid>
      <w:tr w:rsidR="00D91014" w:rsidRPr="00F90B55" w:rsidTr="00BE66D8">
        <w:tc>
          <w:tcPr>
            <w:tcW w:w="2977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9639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работы, содержание</w:t>
            </w:r>
          </w:p>
        </w:tc>
        <w:tc>
          <w:tcPr>
            <w:tcW w:w="2493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1D53F8" w:rsidRDefault="001D53F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F8" w:rsidRDefault="001D53F8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1D53F8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суицидальных наклонностей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Профилактика невротических расстройств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Профилактика коммуникативных девиаций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, Наркомания и Алкоголизм. Профилактика и предупреждение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 w:val="restart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Проблемы охраны психологического здоровья детей. Психогигиена. Беседы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  <w:vMerge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Участие в «Родительской гостиной»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977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9639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91014" w:rsidRPr="00F90B55" w:rsidRDefault="00D91014" w:rsidP="003B1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pStyle w:val="a3"/>
        <w:numPr>
          <w:ilvl w:val="0"/>
          <w:numId w:val="25"/>
        </w:numPr>
        <w:spacing w:after="0" w:line="240" w:lineRule="auto"/>
        <w:ind w:firstLine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D91014" w:rsidRPr="00F90B55" w:rsidRDefault="00D91014" w:rsidP="003B1A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014" w:rsidRPr="00F90B55" w:rsidRDefault="00D91014" w:rsidP="003B1AC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подготовка к работе методик для диагностики, анкетирования и опроса, тренингов, семинаров.</w:t>
      </w:r>
    </w:p>
    <w:p w:rsidR="00D91014" w:rsidRPr="00F90B55" w:rsidRDefault="00D91014" w:rsidP="003B1AC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коррекционных программ</w:t>
      </w:r>
    </w:p>
    <w:p w:rsidR="00D91014" w:rsidRPr="00F90B55" w:rsidRDefault="00D91014" w:rsidP="003B1AC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методической базы коррекционно-развивающими занятиями, а также сценариями мероприятий и тематическими беседами.</w:t>
      </w:r>
    </w:p>
    <w:p w:rsidR="00D91014" w:rsidRPr="00F90B55" w:rsidRDefault="00D91014" w:rsidP="003B1AC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</w:p>
    <w:p w:rsidR="00D91014" w:rsidRPr="001D53F8" w:rsidRDefault="001D53F8" w:rsidP="003B1A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014" w:rsidRPr="001D5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материал;</w:t>
      </w:r>
    </w:p>
    <w:p w:rsidR="00D91014" w:rsidRDefault="001D53F8" w:rsidP="003B1A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тестовый материал.</w:t>
      </w:r>
    </w:p>
    <w:p w:rsidR="001D53F8" w:rsidRPr="001D53F8" w:rsidRDefault="001D53F8" w:rsidP="003B1A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279" w:type="dxa"/>
        <w:tblLook w:val="04A0"/>
      </w:tblPr>
      <w:tblGrid>
        <w:gridCol w:w="2523"/>
        <w:gridCol w:w="10093"/>
        <w:gridCol w:w="2493"/>
      </w:tblGrid>
      <w:tr w:rsidR="00D91014" w:rsidRPr="00F90B55" w:rsidTr="00BE66D8">
        <w:tc>
          <w:tcPr>
            <w:tcW w:w="2523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0093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виды работы, содержание</w:t>
            </w:r>
          </w:p>
        </w:tc>
        <w:tc>
          <w:tcPr>
            <w:tcW w:w="2493" w:type="dxa"/>
          </w:tcPr>
          <w:p w:rsidR="00D91014" w:rsidRPr="001D53F8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1014" w:rsidRPr="00F90B55" w:rsidTr="00BE66D8">
        <w:tc>
          <w:tcPr>
            <w:tcW w:w="2523" w:type="dxa"/>
            <w:vMerge w:val="restart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ведение отчетной документации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и календаря мероприятий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памяток, буклетов и материала </w:t>
            </w:r>
            <w:proofErr w:type="gram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характеристик на начало</w:t>
            </w:r>
            <w:proofErr w:type="gram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реабилитации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психолого-педагогического консилиума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к работе методик для диагностики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игровых практикумов и подбор игрового материала к ним, разработка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Подготовка новых коррекционно-развивающих программ для работы с подопечными.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тем для выступлений перед родителями подопечных.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тренингов и семинаров для работы с педагогами.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014" w:rsidRPr="00F90B55" w:rsidTr="00BE66D8">
        <w:tc>
          <w:tcPr>
            <w:tcW w:w="2523" w:type="dxa"/>
            <w:vMerge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</w:tcPr>
          <w:p w:rsidR="00D91014" w:rsidRPr="00F90B55" w:rsidRDefault="00D91014" w:rsidP="003B1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Разработка, проведение и участие в мероприятиях Центра</w:t>
            </w:r>
          </w:p>
        </w:tc>
        <w:tc>
          <w:tcPr>
            <w:tcW w:w="2493" w:type="dxa"/>
          </w:tcPr>
          <w:p w:rsidR="00D91014" w:rsidRPr="00F90B55" w:rsidRDefault="00D91014" w:rsidP="003B1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91014" w:rsidRPr="00F90B55" w:rsidRDefault="00D91014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C94" w:rsidRDefault="009E3C94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93B" w:rsidRPr="00F90B55" w:rsidRDefault="00590E9B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1C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0EB0" w:rsidRPr="006940FC"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 w:rsidR="0086693B" w:rsidRPr="006940FC">
        <w:rPr>
          <w:rFonts w:ascii="Times New Roman" w:eastAsia="Calibri" w:hAnsi="Times New Roman" w:cs="Times New Roman"/>
          <w:b/>
          <w:sz w:val="24"/>
          <w:szCs w:val="24"/>
        </w:rPr>
        <w:t>План работы социального педагога</w:t>
      </w:r>
    </w:p>
    <w:p w:rsidR="00D91014" w:rsidRPr="00F90B55" w:rsidRDefault="00D91014" w:rsidP="003B1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014" w:rsidRPr="00F90B55" w:rsidRDefault="00D91014" w:rsidP="003B1A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Style w:val="11"/>
          <w:rFonts w:ascii="Times New Roman" w:eastAsiaTheme="minorHAnsi" w:hAnsi="Times New Roman"/>
          <w:color w:val="auto"/>
          <w:sz w:val="24"/>
          <w:szCs w:val="24"/>
        </w:rPr>
        <w:tab/>
      </w:r>
      <w:proofErr w:type="gramStart"/>
      <w:r w:rsidRPr="00E70EB0">
        <w:rPr>
          <w:rStyle w:val="11"/>
          <w:rFonts w:ascii="Times New Roman" w:eastAsiaTheme="minorHAnsi" w:hAnsi="Times New Roman"/>
          <w:b/>
          <w:color w:val="auto"/>
          <w:sz w:val="24"/>
          <w:szCs w:val="24"/>
        </w:rPr>
        <w:t>Цель</w:t>
      </w:r>
      <w:r w:rsidRPr="00E70EB0">
        <w:rPr>
          <w:rFonts w:ascii="Times New Roman" w:hAnsi="Times New Roman" w:cs="Times New Roman"/>
          <w:sz w:val="24"/>
          <w:szCs w:val="24"/>
        </w:rPr>
        <w:t xml:space="preserve"> реабилитационной работы социального педагога:</w:t>
      </w:r>
      <w:r w:rsidRPr="00E70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B55">
        <w:rPr>
          <w:rFonts w:ascii="Times New Roman" w:hAnsi="Times New Roman" w:cs="Times New Roman"/>
          <w:sz w:val="24"/>
          <w:szCs w:val="24"/>
        </w:rPr>
        <w:t xml:space="preserve"> </w:t>
      </w:r>
      <w:r w:rsidRPr="00F9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благоприятных условий для личностного развития ребёнка (физического, социального, духовно – нравственного, интеллектуального), просвещение и обучение подопечных навыкам безопасной жизнедеятельности, оказание ему комплексной социально – психолого – педагогической помощи в саморазвитии и самореализации в процессе социализации, а также защита ребенка (социальная, психолого – педагогическая, нравственная) в его жизненном пространстве, формирование готовности к взрослой жизни.</w:t>
      </w:r>
      <w:proofErr w:type="gramEnd"/>
    </w:p>
    <w:p w:rsidR="00D91014" w:rsidRPr="00E70EB0" w:rsidRDefault="00D91014" w:rsidP="003B1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создание оптимальных условий для успешной адаптации и социализации обучающихся с ограниченными возможностями здоровья;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формирования стремления к здоровому образу жизни;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развитие личностных и духовных качеств, обеспечивающих адекватное поведение в различных опасных  и чрезвычайных ситуациях природного, техногенного и социального характера; 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развитие потребности соблюдать нормы здорового образа жизни;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подготовка к выполнению требований, предъявляемых к гражданину Российской Федерации в области безопасности жизнедеятельности;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обучение понятию гигиена, владение гигиеническим навыкам, закаливанию и половому воспитанию;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развитие у подопечных самоконтроля при выполнении правил и навыков личной гигиены, самостоятельность в самообслуживании; умение видеть и понимать красоту окружающего мира, беречь и любить всё живое, приобщать к общечеловеческим ценностям;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формирование здоровых потребностей, социальных умений и навыков, необходимых в жизненном самоопределении;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lastRenderedPageBreak/>
        <w:t>- развивать внимание и наблюдательность, умение самостоятельно пользоваться полученными знаниями в повседневной жизни;</w:t>
      </w:r>
    </w:p>
    <w:p w:rsidR="00D91014" w:rsidRPr="00F90B55" w:rsidRDefault="00D91014" w:rsidP="003B1AC9">
      <w:pPr>
        <w:tabs>
          <w:tab w:val="left" w:pos="2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обучение практическим приемам поведение поведения в различных жизненных ситуациях на основе личной безопасности, нравственности, экологической и общей культуры.</w:t>
      </w:r>
    </w:p>
    <w:p w:rsidR="00D91014" w:rsidRPr="00F90B55" w:rsidRDefault="00D91014" w:rsidP="003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B55">
        <w:rPr>
          <w:rFonts w:ascii="Times New Roman" w:hAnsi="Times New Roman" w:cs="Times New Roman"/>
          <w:sz w:val="24"/>
          <w:szCs w:val="24"/>
        </w:rPr>
        <w:t>- формирование здоровых установок и навыков ответственного поведение, снижающих вероятность приобщения к вредным привычкам.</w:t>
      </w:r>
      <w:proofErr w:type="gramEnd"/>
    </w:p>
    <w:p w:rsidR="00D91014" w:rsidRPr="00F90B55" w:rsidRDefault="00D91014" w:rsidP="003B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567"/>
        <w:gridCol w:w="9356"/>
        <w:gridCol w:w="1842"/>
        <w:gridCol w:w="2977"/>
      </w:tblGrid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D91014" w:rsidRPr="00F90B55" w:rsidRDefault="00D91014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842" w:type="dxa"/>
          </w:tcPr>
          <w:p w:rsidR="00D91014" w:rsidRPr="004D0C5F" w:rsidRDefault="004D0C5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77" w:type="dxa"/>
          </w:tcPr>
          <w:p w:rsidR="00D91014" w:rsidRPr="00F90B55" w:rsidRDefault="002E471F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E471F" w:rsidRPr="00F90B55" w:rsidTr="002E471F">
        <w:tc>
          <w:tcPr>
            <w:tcW w:w="11765" w:type="dxa"/>
            <w:gridSpan w:val="3"/>
          </w:tcPr>
          <w:p w:rsidR="002E471F" w:rsidRPr="00F90B55" w:rsidRDefault="002E471F" w:rsidP="003B1AC9">
            <w:pPr>
              <w:ind w:right="-19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  <w:tc>
          <w:tcPr>
            <w:tcW w:w="2977" w:type="dxa"/>
          </w:tcPr>
          <w:p w:rsidR="002E471F" w:rsidRPr="00F90B55" w:rsidRDefault="002E471F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14" w:rsidRPr="00F90B55" w:rsidTr="002E471F">
        <w:tc>
          <w:tcPr>
            <w:tcW w:w="567" w:type="dxa"/>
            <w:vMerge w:val="restart"/>
          </w:tcPr>
          <w:p w:rsidR="002E471F" w:rsidRPr="00F90B55" w:rsidRDefault="002E471F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гончарной мастерской в Восточно-Крымском историко-культурном музее-заповеднике (ВКИКМЗ).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D91014" w:rsidRPr="00F90B55" w:rsidTr="002E471F">
        <w:tc>
          <w:tcPr>
            <w:tcW w:w="567" w:type="dxa"/>
            <w:vMerge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этикета «Культура добрососедства»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</w:tc>
      </w:tr>
      <w:tr w:rsidR="00D91014" w:rsidRPr="00F90B55" w:rsidTr="002E471F">
        <w:tc>
          <w:tcPr>
            <w:tcW w:w="567" w:type="dxa"/>
            <w:vMerge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концертных, праздничных и информационных групповых мероприятий.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471F" w:rsidRPr="00F90B55" w:rsidTr="002E471F">
        <w:tc>
          <w:tcPr>
            <w:tcW w:w="14742" w:type="dxa"/>
            <w:gridSpan w:val="4"/>
          </w:tcPr>
          <w:p w:rsidR="002E471F" w:rsidRPr="002E471F" w:rsidRDefault="002E471F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E4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D91014" w:rsidRPr="00F90B55" w:rsidTr="002E471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 на следующий год</w:t>
            </w:r>
          </w:p>
        </w:tc>
        <w:tc>
          <w:tcPr>
            <w:tcW w:w="1842" w:type="dxa"/>
          </w:tcPr>
          <w:p w:rsidR="00D91014" w:rsidRPr="00F90B55" w:rsidRDefault="004D0C5F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 на следующий месяц</w:t>
            </w:r>
          </w:p>
        </w:tc>
        <w:tc>
          <w:tcPr>
            <w:tcW w:w="1842" w:type="dxa"/>
          </w:tcPr>
          <w:p w:rsidR="00D91014" w:rsidRPr="00F90B55" w:rsidRDefault="004D0C5F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Разработка ИПР для подопечных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</w:t>
            </w:r>
          </w:p>
          <w:p w:rsidR="00D91014" w:rsidRPr="00F90B55" w:rsidRDefault="00D91014" w:rsidP="003B1AC9">
            <w:pPr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- журнал учета посещаемости подопечных;</w:t>
            </w:r>
          </w:p>
          <w:p w:rsidR="00D91014" w:rsidRPr="00F90B55" w:rsidRDefault="00D91014" w:rsidP="003B1AC9">
            <w:pPr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листа учета ежедневной коррекционной работы с подопечными; </w:t>
            </w:r>
          </w:p>
          <w:p w:rsidR="00D91014" w:rsidRPr="00F90B55" w:rsidRDefault="00D91014" w:rsidP="003B1AC9">
            <w:pPr>
              <w:widowControl w:val="0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- ведение листа учета ежедневной работы по предоставлению социальных услуг;</w:t>
            </w:r>
          </w:p>
          <w:p w:rsidR="00D91014" w:rsidRPr="00F90B55" w:rsidRDefault="00D91014" w:rsidP="003B1AC9">
            <w:pPr>
              <w:widowControl w:val="0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- ведение журналов консультационной работы;</w:t>
            </w:r>
          </w:p>
          <w:p w:rsidR="00D91014" w:rsidRPr="00F90B55" w:rsidRDefault="00D91014" w:rsidP="003B1AC9">
            <w:pPr>
              <w:widowControl w:val="0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- составление характеристик на получателей социальных услуг для социально-психологической комиссии.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(самообразование); участие в тематических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конференциях, лекциях, тренингах различного уровня, 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91014" w:rsidRPr="00F90B55" w:rsidRDefault="004D0C5F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консультаций и рекомендаций в соответствии с индивидуально-ориентированной программой.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и буклетов.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для родительского собрания.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471F" w:rsidRPr="00F90B55" w:rsidTr="002E471F">
        <w:tc>
          <w:tcPr>
            <w:tcW w:w="14742" w:type="dxa"/>
            <w:gridSpan w:val="4"/>
          </w:tcPr>
          <w:p w:rsidR="002E471F" w:rsidRPr="002E471F" w:rsidRDefault="002E471F" w:rsidP="003B1A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рекомендации на тему «Особенности работы педагога в адаптационный период с детьми с ОВЗ».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 в программу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оказанию различных видов педагогической помощи детям в общении со сверстниками.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индивидуально-ориентированной программы сопровождения ребенка.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 в программу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посвященные роли семьи в воспитании личности и эмоционального мира ребенка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Раз в программу</w:t>
            </w:r>
          </w:p>
        </w:tc>
      </w:tr>
      <w:tr w:rsidR="002E471F" w:rsidRPr="00F90B55" w:rsidTr="002E471F">
        <w:tc>
          <w:tcPr>
            <w:tcW w:w="14742" w:type="dxa"/>
            <w:gridSpan w:val="4"/>
          </w:tcPr>
          <w:p w:rsidR="002E471F" w:rsidRPr="002E471F" w:rsidRDefault="002E471F" w:rsidP="003B1A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E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детей, изучение медицинских карт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на детей с ОВЗ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характера общения педагога с детьми в разных образовательных ситуациях (наблюдение)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rPr>
          <w:trHeight w:val="120"/>
        </w:trPr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анкетирование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Один раз за программу</w:t>
            </w:r>
          </w:p>
        </w:tc>
      </w:tr>
      <w:tr w:rsidR="00D91014" w:rsidRPr="00F90B55" w:rsidTr="002E471F">
        <w:trPr>
          <w:trHeight w:val="120"/>
        </w:trPr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результатам диагностики  детей.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E471F" w:rsidRPr="00F90B55" w:rsidTr="002E471F">
        <w:tc>
          <w:tcPr>
            <w:tcW w:w="14742" w:type="dxa"/>
            <w:gridSpan w:val="4"/>
          </w:tcPr>
          <w:p w:rsidR="002E471F" w:rsidRPr="002E471F" w:rsidRDefault="002E471F" w:rsidP="003B1A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E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коррекционно-развивающая работа (ИКРР) с детьми по утвержденным индивидуально-ориентированным программам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темам «Основы безопасности жизнедеятельности (ОБЖ) – формирование личной безопасности, здорового образа жизни, профилактика вредных привычек и предупреждение травматизма», с применением информационно-коммуникативных технологий.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по развитию навыков общения, клуб этикета «Культура добрососедства»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на </w:t>
            </w:r>
            <w:proofErr w:type="gramStart"/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</w:t>
            </w:r>
            <w:r w:rsidRPr="00F9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(игровая приставка) - интерактивная пластика или танцевальные ритмы (по выбору детей)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сеансы в сенсорной комнате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471F" w:rsidRPr="00F90B55" w:rsidTr="002E471F">
        <w:tc>
          <w:tcPr>
            <w:tcW w:w="14742" w:type="dxa"/>
            <w:gridSpan w:val="4"/>
          </w:tcPr>
          <w:p w:rsidR="002E471F" w:rsidRPr="002E471F" w:rsidRDefault="002E471F" w:rsidP="003B1A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E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просвещение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созданию развивающей среды в соответствии с возрастными и индивидуальными особенностями детей.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2E471F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2E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ционное родительское собрание. 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стендовая информация: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развитие ребенка»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наказаниях и поощрениях»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(ОБЖ) – формирование личной безопасности, здорового образа жизни, профилактика вредных привычек и предупреждение травматизма»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</w:t>
            </w:r>
            <w:proofErr w:type="spell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Январь, апрель, июль, октябрь</w:t>
            </w:r>
          </w:p>
        </w:tc>
      </w:tr>
      <w:tr w:rsidR="00D91014" w:rsidRPr="00F90B55" w:rsidTr="002E471F">
        <w:tc>
          <w:tcPr>
            <w:tcW w:w="567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Памятки: 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«Принципы общения родителей с детьми»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«Рекомендации родителям, имеющих детей ОВЗ»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 для родителей детей с ОВЗ»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общаться»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родителям с </w:t>
            </w:r>
            <w:proofErr w:type="spellStart"/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делиться»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адаптироваться к новым условиям»</w:t>
            </w:r>
          </w:p>
          <w:p w:rsidR="00D91014" w:rsidRPr="00F90B55" w:rsidRDefault="00D91014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говорить ребенку «нет» и не чувствовать себя виноватым?» </w:t>
            </w:r>
          </w:p>
        </w:tc>
        <w:tc>
          <w:tcPr>
            <w:tcW w:w="1842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D91014" w:rsidRPr="00F90B55" w:rsidRDefault="00D91014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Февраль, март, май, июнь, август, сентябрь, ноябрь, декабрь.</w:t>
            </w:r>
          </w:p>
        </w:tc>
      </w:tr>
    </w:tbl>
    <w:p w:rsidR="00B20065" w:rsidRPr="00F90B55" w:rsidRDefault="00590E9B" w:rsidP="003B1A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1C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E471F" w:rsidRPr="006940FC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2E471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E471F" w:rsidRPr="006940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6693B" w:rsidRPr="00F90B55">
        <w:rPr>
          <w:rFonts w:ascii="Times New Roman" w:eastAsia="Calibri" w:hAnsi="Times New Roman" w:cs="Times New Roman"/>
          <w:b/>
          <w:sz w:val="24"/>
          <w:szCs w:val="24"/>
        </w:rPr>
        <w:t>План работы инструктора по адаптивной физ</w:t>
      </w:r>
      <w:r w:rsidR="004A51BB">
        <w:rPr>
          <w:rFonts w:ascii="Times New Roman" w:eastAsia="Calibri" w:hAnsi="Times New Roman" w:cs="Times New Roman"/>
          <w:b/>
          <w:sz w:val="24"/>
          <w:szCs w:val="24"/>
        </w:rPr>
        <w:t xml:space="preserve">ической </w:t>
      </w:r>
      <w:r w:rsidR="0086693B" w:rsidRPr="00F90B55">
        <w:rPr>
          <w:rFonts w:ascii="Times New Roman" w:eastAsia="Calibri" w:hAnsi="Times New Roman" w:cs="Times New Roman"/>
          <w:b/>
          <w:sz w:val="24"/>
          <w:szCs w:val="24"/>
        </w:rPr>
        <w:t>культуре</w:t>
      </w:r>
    </w:p>
    <w:p w:rsidR="00130F98" w:rsidRDefault="00130F98" w:rsidP="003B1AC9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B5C" w:rsidRPr="00F90B55" w:rsidRDefault="002E471F" w:rsidP="003B1AC9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C0B5C"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0B5C" w:rsidRPr="00F90B55">
        <w:rPr>
          <w:rFonts w:ascii="Times New Roman" w:hAnsi="Times New Roman" w:cs="Times New Roman"/>
          <w:sz w:val="24"/>
          <w:szCs w:val="24"/>
        </w:rPr>
        <w:t xml:space="preserve"> повышение двигательной активности детей и обучение использованию полученных навыков в повседневной жизни. </w:t>
      </w:r>
      <w:r w:rsidR="005C0B5C" w:rsidRPr="00F90B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2E471F" w:rsidRDefault="002E471F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B5C" w:rsidRPr="002E471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развитие умения подражать;  </w:t>
      </w:r>
    </w:p>
    <w:p w:rsid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стимулирование к выполнению инструкций;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формирование навыков произвольной организации движений (в пространстве собственного тела и во внешнем пространстве);</w:t>
      </w:r>
    </w:p>
    <w:p w:rsid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воспитание коммуникационных функций и способности взаимодействовать с остальными детьми; </w:t>
      </w:r>
    </w:p>
    <w:p w:rsid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укрепление здоровья и закаливание организма, формирование правильной осанки; </w:t>
      </w:r>
    </w:p>
    <w:p w:rsidR="005C0B5C" w:rsidRPr="002E471F" w:rsidRDefault="005C0B5C" w:rsidP="003B1AC9">
      <w:pPr>
        <w:tabs>
          <w:tab w:val="left" w:pos="55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B55">
        <w:rPr>
          <w:rFonts w:ascii="Times New Roman" w:hAnsi="Times New Roman" w:cs="Times New Roman"/>
          <w:sz w:val="24"/>
          <w:szCs w:val="24"/>
        </w:rPr>
        <w:t xml:space="preserve"> воспитание устойчивого интереса к занятиям физическими упражнениями.</w:t>
      </w:r>
      <w:r w:rsidRPr="00F90B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E471F" w:rsidRDefault="005C0B5C" w:rsidP="003B1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Следуя цели и задачам, программное содержание занятия подразделяются 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0B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71F" w:rsidRDefault="005C0B5C" w:rsidP="003B1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• занятия направленные - на формирование специальных знаний, обучения разнообразным двигательным умениям; </w:t>
      </w:r>
    </w:p>
    <w:p w:rsidR="002E471F" w:rsidRDefault="005C0B5C" w:rsidP="003B1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• занятия коррекционно - развивающей направленности -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:rsidR="002E471F" w:rsidRDefault="005C0B5C" w:rsidP="003B1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• занятия оздоровительной направленности - для коррекции осанки, плоскостопия, профилактики соматических заболеваний, нарушений сенсорных систем, укрепления сердечно - сосудистой и дыхательной систем, для восстановления и 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Pr="00F90B55">
        <w:rPr>
          <w:rFonts w:ascii="Times New Roman" w:hAnsi="Times New Roman" w:cs="Times New Roman"/>
          <w:sz w:val="24"/>
          <w:szCs w:val="24"/>
        </w:rPr>
        <w:t xml:space="preserve">  утраченных или нарушенных функций при хронических заболеваниях, травмах и т. п.; </w:t>
      </w:r>
    </w:p>
    <w:p w:rsidR="00D91014" w:rsidRPr="00F90B55" w:rsidRDefault="005C0B5C" w:rsidP="003B1A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• занятия рекреационной направленности - для организованного досуга, отдыха, игровой деятельности.</w:t>
      </w:r>
      <w:r w:rsidRPr="00F90B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B5C" w:rsidRPr="00F90B55" w:rsidRDefault="005C0B5C" w:rsidP="00DD0067">
      <w:pPr>
        <w:pStyle w:val="a3"/>
        <w:numPr>
          <w:ilvl w:val="0"/>
          <w:numId w:val="37"/>
        </w:numPr>
        <w:tabs>
          <w:tab w:val="left" w:pos="6946"/>
          <w:tab w:val="left" w:pos="7088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работа.</w:t>
      </w:r>
    </w:p>
    <w:tbl>
      <w:tblPr>
        <w:tblStyle w:val="a8"/>
        <w:tblpPr w:leftFromText="180" w:rightFromText="180" w:vertAnchor="text" w:horzAnchor="margin" w:tblpXSpec="center" w:tblpY="87"/>
        <w:tblW w:w="0" w:type="auto"/>
        <w:tblLook w:val="04A0"/>
      </w:tblPr>
      <w:tblGrid>
        <w:gridCol w:w="817"/>
        <w:gridCol w:w="8222"/>
        <w:gridCol w:w="2910"/>
        <w:gridCol w:w="1814"/>
      </w:tblGrid>
      <w:tr w:rsidR="005C0B5C" w:rsidRPr="00F90B55" w:rsidTr="00BE66D8">
        <w:tc>
          <w:tcPr>
            <w:tcW w:w="817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10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14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B5C" w:rsidRPr="00F90B55" w:rsidTr="00BE66D8">
        <w:tc>
          <w:tcPr>
            <w:tcW w:w="817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ряда мероприятий направленных на интеграцию подопечных в общество, совместно с социальным педагогом, дефектологом, психологом, логопедом, воспитателем.</w:t>
            </w:r>
          </w:p>
        </w:tc>
        <w:tc>
          <w:tcPr>
            <w:tcW w:w="2910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5C" w:rsidRPr="00F90B55" w:rsidTr="00BE66D8">
        <w:tc>
          <w:tcPr>
            <w:tcW w:w="817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гончарной мастерской (ВКИКМЗ).</w:t>
            </w:r>
          </w:p>
        </w:tc>
        <w:tc>
          <w:tcPr>
            <w:tcW w:w="2910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Центра</w:t>
            </w:r>
          </w:p>
        </w:tc>
        <w:tc>
          <w:tcPr>
            <w:tcW w:w="1814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5C" w:rsidRPr="00F90B55" w:rsidTr="00BE66D8">
        <w:tc>
          <w:tcPr>
            <w:tcW w:w="817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22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 состоянием подопечных на занятиях адаптивной физкультуры.</w:t>
            </w:r>
          </w:p>
        </w:tc>
        <w:tc>
          <w:tcPr>
            <w:tcW w:w="2910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5C" w:rsidRPr="00F90B55" w:rsidTr="00BE66D8">
        <w:tc>
          <w:tcPr>
            <w:tcW w:w="817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</w:t>
            </w:r>
            <w:proofErr w:type="gram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санитарно-гигиенического режима  работы зала адаптивной физкультуры.</w:t>
            </w:r>
          </w:p>
        </w:tc>
        <w:tc>
          <w:tcPr>
            <w:tcW w:w="2910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</w:tcPr>
          <w:p w:rsidR="005C0B5C" w:rsidRPr="00F90B55" w:rsidRDefault="005C0B5C" w:rsidP="003B1AC9">
            <w:pPr>
              <w:pStyle w:val="a3"/>
              <w:tabs>
                <w:tab w:val="left" w:pos="552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B5C" w:rsidRPr="00F90B55" w:rsidRDefault="005C0B5C" w:rsidP="003B1AC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B5C" w:rsidRPr="00FA0C78" w:rsidRDefault="005C0B5C" w:rsidP="00DD006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работа.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диагностики физического развития в начале программы составляется индивидуальный план реабилитации.                                                                                                                                                                 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9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здоровья и гармоничному развитию ребенка.                                                                                                                     </w:t>
      </w:r>
    </w:p>
    <w:p w:rsidR="00FA0C78" w:rsidRDefault="005C0B5C" w:rsidP="003B1AC9">
      <w:pPr>
        <w:tabs>
          <w:tab w:val="left" w:pos="1134"/>
          <w:tab w:val="left" w:pos="55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90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C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применяемых средств и методов коррекционно</w:t>
      </w:r>
      <w:r w:rsidR="00FA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развивающих занятий.</w:t>
      </w:r>
    </w:p>
    <w:p w:rsidR="00FA0C78" w:rsidRDefault="005C0B5C" w:rsidP="003B1AC9">
      <w:pPr>
        <w:tabs>
          <w:tab w:val="left" w:pos="1134"/>
          <w:tab w:val="left" w:pos="55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2.Выявлят</w:t>
      </w:r>
      <w:r w:rsidR="00FA0C78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динамику физического развития.</w:t>
      </w:r>
    </w:p>
    <w:p w:rsidR="00FA0C78" w:rsidRDefault="005C0B5C" w:rsidP="003B1AC9">
      <w:pPr>
        <w:tabs>
          <w:tab w:val="left" w:pos="1134"/>
          <w:tab w:val="left" w:pos="55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Получения информации о физическом состоянии </w:t>
      </w:r>
      <w:proofErr w:type="gramStart"/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5C" w:rsidRDefault="005C0B5C" w:rsidP="003B1AC9">
      <w:pPr>
        <w:tabs>
          <w:tab w:val="left" w:pos="1134"/>
          <w:tab w:val="left" w:pos="55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Регулярное наблюдение за  состоянием здоровья, физическим развитием и физической подготовкой и их изменениями  под влиянием регулярных занятий физическими упражнениями.</w:t>
      </w:r>
    </w:p>
    <w:p w:rsidR="00FA0C78" w:rsidRPr="00F90B55" w:rsidRDefault="00FA0C78" w:rsidP="003B1AC9">
      <w:pPr>
        <w:tabs>
          <w:tab w:val="left" w:pos="1134"/>
          <w:tab w:val="left" w:pos="55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8080"/>
        <w:gridCol w:w="3260"/>
        <w:gridCol w:w="2771"/>
      </w:tblGrid>
      <w:tr w:rsidR="005C0B5C" w:rsidRPr="00F90B55" w:rsidTr="00500FA8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1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B5C" w:rsidRPr="00F90B55" w:rsidTr="00500FA8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физического развития  ребенка.</w:t>
            </w:r>
          </w:p>
        </w:tc>
        <w:tc>
          <w:tcPr>
            <w:tcW w:w="326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r w:rsidR="005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771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5C" w:rsidRPr="00F90B55" w:rsidTr="00500FA8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уровнем физического развития.</w:t>
            </w:r>
          </w:p>
        </w:tc>
        <w:tc>
          <w:tcPr>
            <w:tcW w:w="326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5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771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5C" w:rsidRPr="00F90B55" w:rsidTr="00500FA8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диагностика.</w:t>
            </w:r>
          </w:p>
        </w:tc>
        <w:tc>
          <w:tcPr>
            <w:tcW w:w="3260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  <w:r w:rsidR="005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771" w:type="dxa"/>
          </w:tcPr>
          <w:p w:rsidR="005C0B5C" w:rsidRPr="00F90B55" w:rsidRDefault="005C0B5C" w:rsidP="003B1AC9">
            <w:pPr>
              <w:tabs>
                <w:tab w:val="left" w:pos="5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C0B5C" w:rsidRPr="00500FA8" w:rsidRDefault="00500FA8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Прогнозируемый  результат: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B5C" w:rsidRP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контрольных нормативов для оценки  ребенка с точки зрения физической, технической, тактической, морально</w:t>
      </w:r>
      <w:r w:rsidRP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5C" w:rsidRP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волевой и т</w:t>
      </w:r>
      <w:r w:rsidRP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еоретической  подготовленности.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B5C" w:rsidRPr="00F90B55" w:rsidRDefault="005C0B5C" w:rsidP="003B1AC9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0B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F90B55">
        <w:rPr>
          <w:rFonts w:ascii="Times New Roman" w:eastAsia="Calibri" w:hAnsi="Times New Roman" w:cs="Times New Roman"/>
          <w:b/>
          <w:sz w:val="24"/>
          <w:szCs w:val="24"/>
        </w:rPr>
        <w:t>.  Коррекционная</w:t>
      </w:r>
      <w:proofErr w:type="gramEnd"/>
      <w:r w:rsidRPr="00F90B55">
        <w:rPr>
          <w:rFonts w:ascii="Times New Roman" w:eastAsia="Calibri" w:hAnsi="Times New Roman" w:cs="Times New Roman"/>
          <w:b/>
          <w:sz w:val="24"/>
          <w:szCs w:val="24"/>
        </w:rPr>
        <w:t xml:space="preserve"> - развивающая работа.</w:t>
      </w:r>
    </w:p>
    <w:p w:rsidR="005C0B5C" w:rsidRP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0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качества жизни и социализация ребенка.</w:t>
      </w:r>
    </w:p>
    <w:p w:rsidR="005C0B5C" w:rsidRPr="00500FA8" w:rsidRDefault="00500FA8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5C0B5C" w:rsidRPr="00500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</w:t>
      </w:r>
      <w:r w:rsidR="005C0B5C" w:rsidRPr="0050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B55">
        <w:rPr>
          <w:rFonts w:ascii="Times New Roman" w:hAnsi="Times New Roman" w:cs="Times New Roman"/>
          <w:sz w:val="24"/>
          <w:szCs w:val="24"/>
          <w:u w:val="single"/>
        </w:rPr>
        <w:t xml:space="preserve">Обучающие: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F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Развитие физических качеств (силовых, скоростных, в том числе гибкости, выносливости, координации,</w:t>
      </w:r>
      <w:r w:rsidR="00500FA8">
        <w:rPr>
          <w:rFonts w:ascii="Times New Roman" w:hAnsi="Times New Roman" w:cs="Times New Roman"/>
          <w:sz w:val="24"/>
          <w:szCs w:val="24"/>
        </w:rPr>
        <w:t xml:space="preserve"> равновесия)</w:t>
      </w:r>
      <w:r w:rsidRPr="00F90B55">
        <w:rPr>
          <w:rFonts w:ascii="Times New Roman" w:hAnsi="Times New Roman" w:cs="Times New Roman"/>
          <w:sz w:val="24"/>
          <w:szCs w:val="24"/>
        </w:rPr>
        <w:t>;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у детей;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Формирование у детей потребности в двигательной активности и физическом совершенствовании;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здоровом образе жизни; 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имитационных способностей (умения подражать);</w:t>
      </w:r>
    </w:p>
    <w:p w:rsidR="005C0B5C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произвольной организации </w:t>
      </w:r>
      <w:r w:rsidRPr="00500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движений (в простран</w:t>
      </w:r>
      <w:r w:rsidRPr="00500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 </w:t>
      </w:r>
      <w:r w:rsidRP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обственного тела и во внешнем пространстве)</w:t>
      </w:r>
      <w:r w:rsidR="00500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B55">
        <w:rPr>
          <w:rFonts w:ascii="Times New Roman" w:hAnsi="Times New Roman" w:cs="Times New Roman"/>
          <w:sz w:val="24"/>
          <w:szCs w:val="24"/>
          <w:u w:val="single"/>
        </w:rPr>
        <w:t xml:space="preserve">Оздоровительные: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FA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lastRenderedPageBreak/>
        <w:t>- Охрана жизни и укрепление здоровья</w:t>
      </w:r>
      <w:proofErr w:type="gramStart"/>
      <w:r w:rsidRPr="00F90B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Коррекция и совершенствование физического развития </w:t>
      </w:r>
      <w:r w:rsidRPr="00F90B55">
        <w:rPr>
          <w:rFonts w:ascii="Times New Roman" w:hAnsi="Times New Roman" w:cs="Times New Roman"/>
          <w:sz w:val="24"/>
          <w:szCs w:val="24"/>
        </w:rPr>
        <w:t xml:space="preserve">средствами физической культуры;                                                                                                                                                             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функций сердечно – сосудистой, дыхательной системы; 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опорно-двигательного аппарата;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Коррекционно-компенсаторное развитие и совершенствование мышечно-суставного чувства;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совершенствование координационных способностей, согласованности  движений</w:t>
      </w:r>
      <w:r w:rsidR="0050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B55">
        <w:rPr>
          <w:rFonts w:ascii="Times New Roman" w:hAnsi="Times New Roman" w:cs="Times New Roman"/>
          <w:sz w:val="24"/>
          <w:szCs w:val="24"/>
          <w:u w:val="single"/>
        </w:rPr>
        <w:t xml:space="preserve"> Воспитывающие: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- Формировать интерес к занятиям физической культуры; </w:t>
      </w:r>
    </w:p>
    <w:p w:rsidR="00500FA8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- Способствовать выработке у детей привычки соблюдения режима, потребности в ежедневных физических упражнениях и играх</w:t>
      </w:r>
      <w:r w:rsidR="00500FA8">
        <w:rPr>
          <w:rFonts w:ascii="Times New Roman" w:hAnsi="Times New Roman" w:cs="Times New Roman"/>
          <w:sz w:val="24"/>
          <w:szCs w:val="24"/>
        </w:rPr>
        <w:t>;</w:t>
      </w:r>
      <w:r w:rsidRPr="00F90B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к выполнению инс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трукций;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коммуникационных функ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способности взаимодействовать в коллективе.</w:t>
      </w:r>
    </w:p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8"/>
        <w:tblW w:w="14992" w:type="dxa"/>
        <w:jc w:val="center"/>
        <w:tblLook w:val="04A0"/>
      </w:tblPr>
      <w:tblGrid>
        <w:gridCol w:w="675"/>
        <w:gridCol w:w="9781"/>
        <w:gridCol w:w="2552"/>
        <w:gridCol w:w="1984"/>
      </w:tblGrid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работы</w:t>
            </w:r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Занятия направленные - на формирование специальных знаний, обучения разнообразным двигательным умениям:   </w:t>
            </w:r>
          </w:p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мало групповые занятия адаптивной физкультурой. 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на тренажерах.   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на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профилакторе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Евминова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Занятия на ортопедическом мяче.</w:t>
            </w: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на батуте.</w:t>
            </w:r>
          </w:p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Физкультурные паузы.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на летней спортивной площадке.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C0B5C" w:rsidRPr="00F90B55" w:rsidRDefault="005C0B5C" w:rsidP="003B1A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Занятия  коррекционно - развивающей направленности: 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и коррекции физических качеств.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коррекции координационных способностей.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коррекции движений.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сенсорных систем и психических функций.</w:t>
            </w:r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0D5707" w:rsidRDefault="005C0B5C" w:rsidP="003B1AC9">
            <w:pPr>
              <w:tabs>
                <w:tab w:val="left" w:pos="8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 оздоровительной направленности:</w:t>
            </w:r>
          </w:p>
          <w:p w:rsidR="000D5707" w:rsidRDefault="005C0B5C" w:rsidP="003B1AC9">
            <w:pPr>
              <w:tabs>
                <w:tab w:val="left" w:pos="8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коррекции осанки; </w:t>
            </w:r>
          </w:p>
          <w:p w:rsidR="000D5707" w:rsidRDefault="005C0B5C" w:rsidP="003B1AC9">
            <w:pPr>
              <w:tabs>
                <w:tab w:val="left" w:pos="8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коррекции плоскостопия;</w:t>
            </w:r>
          </w:p>
          <w:p w:rsidR="000D5707" w:rsidRDefault="005C0B5C" w:rsidP="003B1AC9">
            <w:pPr>
              <w:tabs>
                <w:tab w:val="left" w:pos="8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коррекции нарушени</w:t>
            </w:r>
            <w:r w:rsidR="000D57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систем;</w:t>
            </w:r>
          </w:p>
          <w:p w:rsidR="005C0B5C" w:rsidRPr="00F90B55" w:rsidRDefault="005C0B5C" w:rsidP="003B1AC9">
            <w:pPr>
              <w:tabs>
                <w:tab w:val="left" w:pos="8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="000D5707">
              <w:rPr>
                <w:rFonts w:ascii="Times New Roman" w:hAnsi="Times New Roman" w:cs="Times New Roman"/>
                <w:sz w:val="24"/>
                <w:szCs w:val="24"/>
              </w:rPr>
              <w:t xml:space="preserve">нений для укрепления  </w:t>
            </w:r>
            <w:proofErr w:type="gramStart"/>
            <w:r w:rsidR="000D5707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систем;                       Комплексы упражнений для восстановления и компенсации утраченных или нарушенных функций (ДЦП, инсульт).</w:t>
            </w:r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0D5707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  <w:r w:rsidR="000D5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рекреационной направленности (</w:t>
            </w:r>
            <w:r w:rsidR="00EE5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</w:t>
            </w:r>
            <w:r w:rsidRPr="00F90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1):</w:t>
            </w:r>
          </w:p>
          <w:p w:rsidR="000D5707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игровой деятельности;</w:t>
            </w:r>
          </w:p>
          <w:p w:rsidR="000D5707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мероприятий;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(художественно - музыкальные) телесно-ориентированные практики (интерактивная пластика с использованием </w:t>
            </w:r>
            <w:r w:rsidRPr="00F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Xbox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, напольного пианино).</w:t>
            </w:r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81" w:type="dxa"/>
          </w:tcPr>
          <w:p w:rsidR="005C0B5C" w:rsidRPr="00F90B55" w:rsidRDefault="005C0B5C" w:rsidP="003B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летний оздоровительный период:                                                                                 </w:t>
            </w: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на спортивной площадке с использованием спортивных модулей, баскетбольного щита, батута;  выносного инвентаря: балансировочной дорожки, разноцветных мячей, баскетбольных мячей, скакалок,  гимнастических палок, кеглей, бадминтона, обручей, разноцветных корзин; игр: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, «городки», « классики».</w:t>
            </w:r>
            <w:proofErr w:type="gramEnd"/>
          </w:p>
        </w:tc>
        <w:tc>
          <w:tcPr>
            <w:tcW w:w="2552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984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C0B5C" w:rsidRPr="000D5707" w:rsidRDefault="005C0B5C" w:rsidP="003B1A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 результат: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D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результаты.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D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D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и вариативное использование основных  движений в самостоятельной деятельности; проявление активности в выполнении физических упражнений.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D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элементов творчества при выполнении физических упражнений и игр.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</w:t>
      </w:r>
      <w:r w:rsidR="000D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проявить физические качества при выполнении движений.    </w:t>
      </w:r>
    </w:p>
    <w:p w:rsidR="005C0B5C" w:rsidRPr="00F90B55" w:rsidRDefault="005C0B5C" w:rsidP="003B1AC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B5C" w:rsidRPr="000D5707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5707">
        <w:rPr>
          <w:rFonts w:ascii="Times New Roman" w:hAnsi="Times New Roman" w:cs="Times New Roman"/>
          <w:b/>
          <w:sz w:val="24"/>
          <w:szCs w:val="24"/>
        </w:rPr>
        <w:t>.</w:t>
      </w:r>
      <w:r w:rsidR="0016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07">
        <w:rPr>
          <w:rFonts w:ascii="Times New Roman" w:hAnsi="Times New Roman" w:cs="Times New Roman"/>
          <w:b/>
          <w:sz w:val="24"/>
          <w:szCs w:val="24"/>
        </w:rPr>
        <w:t>Просветительно</w:t>
      </w:r>
      <w:r w:rsidR="0016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07">
        <w:rPr>
          <w:rFonts w:ascii="Times New Roman" w:hAnsi="Times New Roman" w:cs="Times New Roman"/>
          <w:b/>
          <w:sz w:val="24"/>
          <w:szCs w:val="24"/>
        </w:rPr>
        <w:t>- профилактическая работа</w:t>
      </w:r>
    </w:p>
    <w:p w:rsidR="005C0B5C" w:rsidRPr="00F90B55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707">
        <w:rPr>
          <w:rFonts w:ascii="Times New Roman" w:hAnsi="Times New Roman" w:cs="Times New Roman"/>
          <w:b/>
          <w:sz w:val="24"/>
          <w:szCs w:val="24"/>
        </w:rPr>
        <w:t>Цель:</w:t>
      </w:r>
      <w:r w:rsidRPr="00F90B55">
        <w:rPr>
          <w:rFonts w:ascii="Times New Roman" w:hAnsi="Times New Roman" w:cs="Times New Roman"/>
          <w:sz w:val="24"/>
          <w:szCs w:val="24"/>
        </w:rPr>
        <w:t xml:space="preserve">  Охрана жизни и укрепление здоровья.                          </w:t>
      </w:r>
    </w:p>
    <w:p w:rsidR="000D5707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707">
        <w:rPr>
          <w:rFonts w:ascii="Times New Roman" w:hAnsi="Times New Roman" w:cs="Times New Roman"/>
          <w:b/>
          <w:sz w:val="24"/>
          <w:szCs w:val="24"/>
        </w:rPr>
        <w:t xml:space="preserve">Задачи:           </w:t>
      </w:r>
      <w:r w:rsidRPr="000D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D570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5707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1.</w:t>
      </w:r>
      <w:r w:rsidR="000D5707">
        <w:rPr>
          <w:rFonts w:ascii="Times New Roman" w:hAnsi="Times New Roman" w:cs="Times New Roman"/>
          <w:sz w:val="24"/>
          <w:szCs w:val="24"/>
        </w:rPr>
        <w:t xml:space="preserve"> </w:t>
      </w:r>
      <w:r w:rsidRPr="00F90B55">
        <w:rPr>
          <w:rFonts w:ascii="Times New Roman" w:hAnsi="Times New Roman" w:cs="Times New Roman"/>
          <w:sz w:val="24"/>
          <w:szCs w:val="24"/>
        </w:rPr>
        <w:t>Проведение комплекса мероприятий по предупреждению прогрессирования основного заболевания (дефекта) организма ребенка.</w:t>
      </w:r>
    </w:p>
    <w:p w:rsidR="000D5707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2. Проведение комплекса мероприятий по предупреждению  возникновения и (или) прогрессирования заболеваний, обусловленных основной причиной, ограничивающей возможности здоровья ребенка.</w:t>
      </w:r>
    </w:p>
    <w:p w:rsidR="005C0B5C" w:rsidRDefault="005C0B5C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>3.Оказание консультативной помощи родителям (законным представителям).</w:t>
      </w:r>
    </w:p>
    <w:p w:rsidR="000D5707" w:rsidRPr="00F90B55" w:rsidRDefault="000D5707" w:rsidP="003B1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9923"/>
        <w:gridCol w:w="2410"/>
        <w:gridCol w:w="1778"/>
      </w:tblGrid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родителям в коррекции  физи</w:t>
            </w:r>
            <w:r w:rsidR="000D5707">
              <w:rPr>
                <w:rFonts w:ascii="Times New Roman" w:hAnsi="Times New Roman" w:cs="Times New Roman"/>
                <w:sz w:val="24"/>
                <w:szCs w:val="24"/>
              </w:rPr>
              <w:t>ческого развития ребенка      (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по нозологиям).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консу</w:t>
            </w:r>
            <w:r w:rsidR="000D5707">
              <w:rPr>
                <w:rFonts w:ascii="Times New Roman" w:hAnsi="Times New Roman" w:cs="Times New Roman"/>
                <w:sz w:val="24"/>
                <w:szCs w:val="24"/>
              </w:rPr>
              <w:t>льтаций, практических занятий (</w:t>
            </w: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Приложение №2)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поведения в зале по адаптивной физкультуре, технике безопасности занятий на тренажерах, батуте.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санитарн</w:t>
            </w:r>
            <w:proofErr w:type="gramStart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0B55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навыкам.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675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Обучение методам самообслуживания.</w:t>
            </w:r>
          </w:p>
        </w:tc>
        <w:tc>
          <w:tcPr>
            <w:tcW w:w="2410" w:type="dxa"/>
          </w:tcPr>
          <w:p w:rsidR="005C0B5C" w:rsidRPr="00F90B55" w:rsidRDefault="005C0B5C" w:rsidP="003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</w:tcPr>
          <w:p w:rsidR="005C0B5C" w:rsidRPr="00F90B55" w:rsidRDefault="005C0B5C" w:rsidP="003B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5C0B5C" w:rsidRPr="0016662D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</w:t>
      </w:r>
      <w:r w:rsidRPr="0016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 результат:</w:t>
      </w:r>
    </w:p>
    <w:p w:rsidR="0016662D" w:rsidRDefault="005C0B5C" w:rsidP="003B1A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1. Коррекция отклонений в физическом здоровье. </w:t>
      </w:r>
    </w:p>
    <w:p w:rsidR="005C0B5C" w:rsidRPr="00F90B55" w:rsidRDefault="005C0B5C" w:rsidP="003B1A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5">
        <w:rPr>
          <w:rFonts w:ascii="Times New Roman" w:hAnsi="Times New Roman" w:cs="Times New Roman"/>
          <w:sz w:val="24"/>
          <w:szCs w:val="24"/>
        </w:rPr>
        <w:t xml:space="preserve">2. </w:t>
      </w:r>
      <w:r w:rsidRPr="00F9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позицию в физическом развитии и воспитании ребенка .</w:t>
      </w:r>
    </w:p>
    <w:p w:rsidR="005C0B5C" w:rsidRPr="00F90B55" w:rsidRDefault="005C0B5C" w:rsidP="003B1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B5C" w:rsidRPr="0016662D" w:rsidRDefault="005C0B5C" w:rsidP="003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666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662D">
        <w:rPr>
          <w:rFonts w:ascii="Times New Roman" w:hAnsi="Times New Roman" w:cs="Times New Roman"/>
          <w:b/>
          <w:sz w:val="24"/>
          <w:szCs w:val="24"/>
        </w:rPr>
        <w:t>. Методическая работа.</w:t>
      </w:r>
      <w:proofErr w:type="gramEnd"/>
    </w:p>
    <w:p w:rsidR="00651A3A" w:rsidRDefault="00651A3A" w:rsidP="003B1A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C0B5C" w:rsidRPr="00651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Задачи:        </w:t>
      </w:r>
      <w:r w:rsidR="005C0B5C" w:rsidRPr="00F90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A3A" w:rsidRDefault="005C0B5C" w:rsidP="003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5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профессиональных способностей специалистов Центра в процессе по обеспечению физического и психического здоровья подопечных путем внедрения современных </w:t>
      </w:r>
      <w:r w:rsidR="0065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сберегающих технологий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651A3A" w:rsidRDefault="005C0B5C" w:rsidP="003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5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0B55">
        <w:rPr>
          <w:rFonts w:ascii="Times New Roman" w:eastAsia="Calibri" w:hAnsi="Times New Roman" w:cs="Times New Roman"/>
          <w:sz w:val="24"/>
          <w:szCs w:val="24"/>
        </w:rPr>
        <w:t>беспечение выполнения требований по осуществлению физкультурно-оздоровительной работы Центра.</w:t>
      </w:r>
    </w:p>
    <w:p w:rsidR="005C0B5C" w:rsidRPr="00F90B55" w:rsidRDefault="005C0B5C" w:rsidP="003B1A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B5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90B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8"/>
        <w:tblW w:w="0" w:type="auto"/>
        <w:jc w:val="center"/>
        <w:tblLook w:val="04A0"/>
      </w:tblPr>
      <w:tblGrid>
        <w:gridCol w:w="534"/>
        <w:gridCol w:w="9355"/>
        <w:gridCol w:w="2880"/>
        <w:gridCol w:w="2017"/>
      </w:tblGrid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90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90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7" w:type="dxa"/>
          </w:tcPr>
          <w:p w:rsidR="005C0B5C" w:rsidRPr="00F90B55" w:rsidRDefault="005C0B5C" w:rsidP="003B1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B5C" w:rsidRPr="00F90B55" w:rsidTr="00651A3A">
        <w:trPr>
          <w:trHeight w:val="309"/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индивидуального плана реабилитации.</w:t>
            </w:r>
          </w:p>
        </w:tc>
        <w:tc>
          <w:tcPr>
            <w:tcW w:w="2880" w:type="dxa"/>
          </w:tcPr>
          <w:p w:rsidR="005C0B5C" w:rsidRPr="00651A3A" w:rsidRDefault="00651A3A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5C0B5C"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рограммы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внутренней документации.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ежемесячных  планов работы.</w:t>
            </w:r>
            <w:r w:rsidRPr="00F90B5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C0B5C" w:rsidRPr="00651A3A" w:rsidRDefault="00651A3A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Ежемесячно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0B5C"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15числа</w:t>
            </w:r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trHeight w:val="181"/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работы за год.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программ по АФК. Подбор методической литературы.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trHeight w:val="264"/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методической базы.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5C" w:rsidRPr="00F90B55" w:rsidTr="00651A3A">
        <w:trPr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межведомственному взаимодействию.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B5C" w:rsidRPr="00F90B55" w:rsidTr="00651A3A">
        <w:trPr>
          <w:trHeight w:val="349"/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5" w:type="dxa"/>
          </w:tcPr>
          <w:p w:rsidR="005C0B5C" w:rsidRPr="00651A3A" w:rsidRDefault="005C0B5C" w:rsidP="003B1AC9">
            <w:pPr>
              <w:tabs>
                <w:tab w:val="left" w:pos="55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 участие в семинарах, конференциях, заседаниях. Работа по самообразованию.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B5C" w:rsidRPr="00F90B55" w:rsidTr="00651A3A">
        <w:trPr>
          <w:trHeight w:val="252"/>
          <w:jc w:val="center"/>
        </w:trPr>
        <w:tc>
          <w:tcPr>
            <w:tcW w:w="534" w:type="dxa"/>
          </w:tcPr>
          <w:p w:rsidR="005C0B5C" w:rsidRPr="00F90B55" w:rsidRDefault="005C0B5C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</w:tcPr>
          <w:p w:rsidR="005C0B5C" w:rsidRPr="00F90B55" w:rsidRDefault="005C0B5C" w:rsidP="003B1AC9">
            <w:pPr>
              <w:tabs>
                <w:tab w:val="left" w:pos="552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 </w:t>
            </w:r>
            <w:proofErr w:type="gram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</w:t>
            </w:r>
            <w:proofErr w:type="gramEnd"/>
            <w:r w:rsidRPr="00F90B55">
              <w:rPr>
                <w:rFonts w:ascii="Times New Roman" w:eastAsia="Calibri" w:hAnsi="Times New Roman" w:cs="Times New Roman"/>
                <w:sz w:val="24"/>
                <w:szCs w:val="24"/>
              </w:rPr>
              <w:t>: консультации, беседы.</w:t>
            </w:r>
          </w:p>
        </w:tc>
        <w:tc>
          <w:tcPr>
            <w:tcW w:w="2880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B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017" w:type="dxa"/>
          </w:tcPr>
          <w:p w:rsidR="005C0B5C" w:rsidRPr="00F90B55" w:rsidRDefault="005C0B5C" w:rsidP="003B1AC9">
            <w:pPr>
              <w:tabs>
                <w:tab w:val="left" w:pos="180"/>
                <w:tab w:val="center" w:pos="10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EA2" w:rsidRDefault="00183EA2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87407" w:rsidRDefault="00A87407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87407" w:rsidRDefault="00A87407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0F98" w:rsidRDefault="00130F98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87407" w:rsidRDefault="00A87407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650E" w:rsidRPr="00590E9B" w:rsidRDefault="00590E9B" w:rsidP="00590E9B">
      <w:pPr>
        <w:tabs>
          <w:tab w:val="left" w:pos="709"/>
          <w:tab w:val="left" w:pos="1134"/>
          <w:tab w:val="left" w:pos="127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</w:t>
      </w:r>
      <w:r w:rsidR="0029650E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86693B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>годовой план работы на 202</w:t>
      </w:r>
      <w:r w:rsidR="00D305E7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="0086693B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год стационарного отделения</w:t>
      </w:r>
      <w:r w:rsidR="00BE23F9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94274" w:rsidRPr="00590E9B">
        <w:rPr>
          <w:rFonts w:ascii="Times New Roman" w:eastAsia="Times New Roman" w:hAnsi="Times New Roman" w:cs="Times New Roman"/>
          <w:b/>
          <w:caps/>
          <w:sz w:val="24"/>
          <w:szCs w:val="24"/>
        </w:rPr>
        <w:t>социальной реабилитации</w:t>
      </w:r>
    </w:p>
    <w:p w:rsidR="0086693B" w:rsidRPr="00323BFC" w:rsidRDefault="00094274" w:rsidP="003B1AC9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650E">
        <w:rPr>
          <w:rFonts w:ascii="Times New Roman" w:eastAsia="Times New Roman" w:hAnsi="Times New Roman" w:cs="Times New Roman"/>
          <w:b/>
          <w:caps/>
          <w:sz w:val="24"/>
          <w:szCs w:val="24"/>
        </w:rPr>
        <w:t>и социально-правовой помощи</w:t>
      </w:r>
    </w:p>
    <w:p w:rsidR="004038D0" w:rsidRPr="00BE23F9" w:rsidRDefault="004038D0" w:rsidP="003B1AC9">
      <w:pPr>
        <w:pStyle w:val="a3"/>
        <w:tabs>
          <w:tab w:val="left" w:pos="241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27E9" w:rsidRPr="009C27E9" w:rsidRDefault="009C27E9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</w:pPr>
      <w:r w:rsidRPr="009C27E9">
        <w:rPr>
          <w:rFonts w:ascii="Times New Roman" w:eastAsia="Calibri" w:hAnsi="Times New Roman" w:cs="Times New Roman"/>
          <w:b/>
          <w:color w:val="202020"/>
          <w:sz w:val="24"/>
          <w:szCs w:val="24"/>
          <w:shd w:val="clear" w:color="auto" w:fill="FFFFFF"/>
        </w:rPr>
        <w:t>Цель</w:t>
      </w:r>
      <w: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>:</w:t>
      </w:r>
      <w:r w:rsidRPr="009C27E9"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 xml:space="preserve"> обеспечение целостного процесса социальной реабилитации несовершеннолетних, способствующей их успешной социализации, путём оказания им комплекса социальных услуг:</w:t>
      </w:r>
    </w:p>
    <w:p w:rsidR="009C27E9" w:rsidRPr="009C27E9" w:rsidRDefault="001D4B13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27E9" w:rsidRPr="009C27E9">
        <w:rPr>
          <w:rFonts w:ascii="Times New Roman" w:eastAsia="Calibri" w:hAnsi="Times New Roman" w:cs="Times New Roman"/>
          <w:sz w:val="24"/>
          <w:szCs w:val="24"/>
        </w:rPr>
        <w:t>создание необходимых условий для успешной реабилитации и адаптации несовершеннолетних воспитанников, оказавших</w:t>
      </w:r>
      <w:r>
        <w:rPr>
          <w:rFonts w:ascii="Times New Roman" w:eastAsia="Calibri" w:hAnsi="Times New Roman" w:cs="Times New Roman"/>
          <w:sz w:val="24"/>
          <w:szCs w:val="24"/>
        </w:rPr>
        <w:t>ся в трудной жизненной ситуации;</w:t>
      </w:r>
    </w:p>
    <w:p w:rsidR="009C27E9" w:rsidRPr="009C27E9" w:rsidRDefault="001D4B13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27E9" w:rsidRPr="009C27E9">
        <w:rPr>
          <w:rFonts w:ascii="Times New Roman" w:eastAsia="Calibri" w:hAnsi="Times New Roman" w:cs="Times New Roman"/>
          <w:sz w:val="24"/>
          <w:szCs w:val="24"/>
        </w:rPr>
        <w:t>коррекция и развитие личностных качеств воспитанников, повышение мотивации к образованию и самораскрытию, труду и самообслуживанию, реализации тво</w:t>
      </w:r>
      <w:r>
        <w:rPr>
          <w:rFonts w:ascii="Times New Roman" w:eastAsia="Calibri" w:hAnsi="Times New Roman" w:cs="Times New Roman"/>
          <w:sz w:val="24"/>
          <w:szCs w:val="24"/>
        </w:rPr>
        <w:t>рческого потенциала;</w:t>
      </w:r>
    </w:p>
    <w:p w:rsidR="009C27E9" w:rsidRPr="009C27E9" w:rsidRDefault="001D4B13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27E9" w:rsidRPr="009C27E9">
        <w:rPr>
          <w:rFonts w:ascii="Times New Roman" w:eastAsia="Calibri" w:hAnsi="Times New Roman" w:cs="Times New Roman"/>
          <w:sz w:val="24"/>
          <w:szCs w:val="24"/>
        </w:rPr>
        <w:t>духовно - нравственное воспитание и формирование общече</w:t>
      </w:r>
      <w:r>
        <w:rPr>
          <w:rFonts w:ascii="Times New Roman" w:eastAsia="Calibri" w:hAnsi="Times New Roman" w:cs="Times New Roman"/>
          <w:sz w:val="24"/>
          <w:szCs w:val="24"/>
        </w:rPr>
        <w:t>ловеческих культурных ценностей;</w:t>
      </w:r>
    </w:p>
    <w:p w:rsidR="009C27E9" w:rsidRPr="009C27E9" w:rsidRDefault="001D4B13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27E9" w:rsidRPr="009C27E9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детей, развитие позитивной мотивации здорового образа жизни и занятий физкультурой и спортом.</w:t>
      </w:r>
    </w:p>
    <w:p w:rsidR="00EB282B" w:rsidRDefault="00EB282B" w:rsidP="003B1AC9">
      <w:pPr>
        <w:shd w:val="clear" w:color="auto" w:fill="FFFFFF"/>
        <w:spacing w:after="0" w:line="240" w:lineRule="auto"/>
        <w:ind w:left="1080" w:hanging="37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F65" w:rsidRPr="001D4B13" w:rsidRDefault="000A6F65" w:rsidP="003B1AC9">
      <w:pPr>
        <w:shd w:val="clear" w:color="auto" w:fill="FFFFFF"/>
        <w:spacing w:after="0" w:line="240" w:lineRule="auto"/>
        <w:ind w:left="1080" w:hanging="37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социально-воспитательной и реабилитационной деятельности на текущий год:</w:t>
      </w:r>
    </w:p>
    <w:p w:rsidR="000A6F65" w:rsidRPr="001D4B13" w:rsidRDefault="000A6F65" w:rsidP="003B1AC9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Воспитательные</w:t>
      </w:r>
      <w:r w:rsidR="00F474D7"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F65" w:rsidRPr="001D4B13" w:rsidRDefault="000A6F65" w:rsidP="003B1AC9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у детей самостоятельности, ответственности, умения проявлять инициативу</w:t>
      </w:r>
      <w:r w:rsidR="004038D0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A6F65" w:rsidRPr="001D4B13" w:rsidRDefault="000A6F65" w:rsidP="003B1AC9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 воспитанников осознанной нравственной позиции</w:t>
      </w:r>
      <w:r w:rsidR="004038D0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A6F65" w:rsidRPr="001D4B13" w:rsidRDefault="004038D0" w:rsidP="003B1AC9">
      <w:pPr>
        <w:shd w:val="clear" w:color="auto" w:fill="FFFFFF"/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A6F65"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Реабилитационные</w:t>
      </w:r>
      <w:r w:rsidR="00F474D7" w:rsidRPr="001D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F65" w:rsidRPr="001D4B13" w:rsidRDefault="000A6F65" w:rsidP="003B1AC9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умственной и физической работоспособности несовершеннолетних</w:t>
      </w:r>
      <w:r w:rsidR="004038D0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A6F65" w:rsidRPr="001D4B13" w:rsidRDefault="000A6F65" w:rsidP="003B1AC9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 развитие отношений партнёрства и сотрудничества родителя и ребёнка</w:t>
      </w:r>
      <w:r w:rsidR="004038D0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A6F65" w:rsidRDefault="000A6F65" w:rsidP="003B1AC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помощи родителям в освоении опыта воспитания детей и привлечение их к сотрудничеству по созданию</w:t>
      </w:r>
      <w:r w:rsidR="00633D73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предметно-развивающей среды учреждения</w:t>
      </w:r>
      <w:r w:rsidR="004038D0" w:rsidRPr="001D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жизнедеятельности несовершеннолетних.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адаптации. 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Способствовать восстановлению психического и физического здоровья несовершеннолетних и их родителей. 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условий для продолжения воспитанниками обучения в школе. 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в здоровом образе жизни. 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Внедрение новых форм и технологий в работу с детьми и семьёй в рамках компетенции специалистов Центра и путем межведомственного взаимодействия. </w:t>
      </w:r>
    </w:p>
    <w:p w:rsidR="004D1869" w:rsidRPr="004D1869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Продолжать внедрение в работу с детьми и семьёй новых формы работы, современных технологий, осуществление социального сопровождения. </w:t>
      </w:r>
    </w:p>
    <w:p w:rsidR="004D1869" w:rsidRPr="001D4B13" w:rsidRDefault="004D1869" w:rsidP="004D1869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Повышение педагогической грамотности родителей, стимулировать желание поддерживать контакт с ребенком.</w:t>
      </w:r>
    </w:p>
    <w:p w:rsidR="000A6F65" w:rsidRPr="004038D0" w:rsidRDefault="004038D0" w:rsidP="003B1AC9">
      <w:pPr>
        <w:shd w:val="clear" w:color="auto" w:fill="FFFFFF"/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A6F65" w:rsidRPr="00403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Социализирующие</w:t>
      </w:r>
      <w:r w:rsidR="00F474D7" w:rsidRPr="00403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F65" w:rsidRDefault="000A6F65" w:rsidP="003B1AC9">
      <w:pPr>
        <w:pStyle w:val="a3"/>
        <w:numPr>
          <w:ilvl w:val="0"/>
          <w:numId w:val="33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 детей навыков совместной деятельности в коллективе, воспита</w:t>
      </w:r>
      <w:r w:rsidR="00633D73"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доброжелательного отношения </w:t>
      </w: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 к</w:t>
      </w:r>
      <w:r w:rsidR="00F474D7"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другу</w:t>
      </w:r>
      <w:r w:rsid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A6F65" w:rsidRPr="004038D0" w:rsidRDefault="000A6F65" w:rsidP="003B1AC9">
      <w:pPr>
        <w:pStyle w:val="a3"/>
        <w:numPr>
          <w:ilvl w:val="0"/>
          <w:numId w:val="33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 клиентов способности выражать и контролировать свои эмоции, понимать другого, уметь</w:t>
      </w:r>
      <w:r w:rsid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согласовывать </w:t>
      </w: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 действия с действиями партнёра</w:t>
      </w:r>
      <w:r w:rsid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20065" w:rsidRPr="004038D0" w:rsidRDefault="000A6F65" w:rsidP="003B1AC9">
      <w:pPr>
        <w:pStyle w:val="a3"/>
        <w:numPr>
          <w:ilvl w:val="0"/>
          <w:numId w:val="33"/>
        </w:numPr>
        <w:shd w:val="clear" w:color="auto" w:fill="FFFFFF"/>
        <w:tabs>
          <w:tab w:val="left" w:pos="851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навыков социальной адаптации воспитанников и членов их семей к условиям повседневной жизни.</w:t>
      </w:r>
    </w:p>
    <w:p w:rsidR="00F474D7" w:rsidRPr="004038D0" w:rsidRDefault="00F474D7" w:rsidP="003B1AC9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065" w:rsidRPr="004038D0" w:rsidRDefault="00590E9B" w:rsidP="003B1AC9">
      <w:pPr>
        <w:shd w:val="clear" w:color="auto" w:fill="FFFFFF"/>
        <w:spacing w:after="0" w:line="240" w:lineRule="auto"/>
        <w:ind w:left="1080" w:hanging="37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5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403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20065" w:rsidRPr="00403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Организационно-административная деятельность</w:t>
      </w:r>
    </w:p>
    <w:p w:rsidR="00B20065" w:rsidRPr="004038D0" w:rsidRDefault="00B20065" w:rsidP="003B1A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394"/>
        <w:gridCol w:w="2551"/>
        <w:gridCol w:w="2693"/>
        <w:gridCol w:w="2268"/>
        <w:gridCol w:w="2694"/>
      </w:tblGrid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065" w:rsidRPr="004038D0" w:rsidRDefault="00B2006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коллектива</w:t>
            </w:r>
            <w:r w:rsidR="004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прошедшего года и основным задачам на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85201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B2006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 работы отделения, специалистов, воспитателей.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возрастных групп </w:t>
            </w:r>
            <w:r w:rsidR="008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ежемесячного плана воспитателей.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нагрузки и графиков работы специалистов </w:t>
            </w:r>
            <w:r w:rsidR="008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Совета профилактики</w:t>
            </w:r>
          </w:p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 педагогического состава.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 групп длительного пребывания.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корректировка в 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психолого-медико-педагогический консилиум.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члены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целевых и экстренных инструктажей по охране труда и технике безопасности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инструктажей по охране жизни и здоровья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летнего, зимнего оздоровительного отдыха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врач-педиатр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СанПиН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врач-педиатр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аттестационных материалов на установление соответствия занимаемой должности для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006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корректировка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социально-реабилитационных и образовательных программ.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открытых занятий специалистов отделений.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и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 – практикумов, методических часов, мастер – классов, круглых столов, конференций, инновационных площадок, профессиональных мастерских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методической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самообразования педагогов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 по выбранным тематикам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 в разработке планов работы (год, месяц), ежедневных планов-отчетов, реабилитационных программ, в составлении цикловых самоанализов соей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молодыми специалистами.</w:t>
            </w:r>
          </w:p>
          <w:p w:rsidR="00B20065" w:rsidRPr="004038D0" w:rsidRDefault="00B20065" w:rsidP="003B1A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наставника,</w:t>
            </w:r>
          </w:p>
          <w:p w:rsidR="00B20065" w:rsidRPr="004038D0" w:rsidRDefault="00B20065" w:rsidP="003B1A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индивидуального плана работы,</w:t>
            </w:r>
          </w:p>
          <w:p w:rsidR="00B20065" w:rsidRPr="004038D0" w:rsidRDefault="00B20065" w:rsidP="003B1A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и практической деятельности,</w:t>
            </w:r>
          </w:p>
          <w:p w:rsidR="00B20065" w:rsidRPr="004038D0" w:rsidRDefault="00B20065" w:rsidP="003B1A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занятий (мероприятий),</w:t>
            </w:r>
          </w:p>
          <w:p w:rsidR="00B20065" w:rsidRPr="004038D0" w:rsidRDefault="00B20065" w:rsidP="003B1AC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течение года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информационно-просветительских уголков для воспитанников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укрепление контактов с волонтерами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отчёта (мониторинга) по выполнению государственного задания по предоставлению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20065"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года, ежеквартально,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5" w:rsidRPr="004038D0" w:rsidTr="00852010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Ведение отчетной документации</w:t>
            </w:r>
            <w:proofErr w:type="gramStart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тчеты воспитателей, психологов)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20065"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года, ежеквартально,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Зав отделением СОСР и СПП, сотрудники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65" w:rsidRPr="004038D0" w:rsidRDefault="00B2006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4038D0" w:rsidRDefault="00B2006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065" w:rsidRPr="0029650E" w:rsidRDefault="0029650E" w:rsidP="003B1AC9">
      <w:pPr>
        <w:shd w:val="clear" w:color="auto" w:fill="FFFFFF"/>
        <w:tabs>
          <w:tab w:val="left" w:pos="13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5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4758" w:rsidRPr="0029650E" w:rsidRDefault="00590E9B" w:rsidP="003B1A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A4758" w:rsidRPr="0029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План работы стационарного отделения социальной реабилитации и социально-правовой помощи</w:t>
      </w:r>
    </w:p>
    <w:p w:rsidR="00852010" w:rsidRPr="004038D0" w:rsidRDefault="00852010" w:rsidP="003B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4390"/>
        <w:gridCol w:w="2552"/>
        <w:gridCol w:w="2689"/>
        <w:gridCol w:w="2267"/>
        <w:gridCol w:w="2699"/>
      </w:tblGrid>
      <w:tr w:rsidR="007A4758" w:rsidRPr="004038D0" w:rsidTr="0029650E">
        <w:trPr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A4758" w:rsidRPr="004038D0" w:rsidTr="0029650E">
        <w:trPr>
          <w:jc w:val="center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758" w:rsidRPr="004038D0" w:rsidRDefault="007A475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r w:rsidR="009F4BFE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развлекательных мероприятий «Новый год в гостях у гномов»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и массовые игры, 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«В поисках Нового года».)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9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«Рождества волшебные мгновенья…»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приуроченных к празднованию Дня детского кино (тематические просмотры фильмов, викторины, конкурс рисунка)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4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 «Снежное царство»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3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«Раз в крещенский вечерок»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праздника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«Твори добро»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снежинок в разной технике изготовления «</w:t>
            </w: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морозная»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9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«Спортивному движению - наше уважение!!!»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«Марафон зимних игр»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pBdr>
                <w:bottom w:val="single" w:sz="2" w:space="3" w:color="808080"/>
              </w:pBd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Познавательная программа «Солдат войны не выбирает», посвященная 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бесед, посвященных  </w:t>
            </w:r>
            <w:r w:rsidRPr="002965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Международному дню детей, больных раком:</w:t>
            </w:r>
          </w:p>
          <w:p w:rsidR="007A4758" w:rsidRPr="0029650E" w:rsidRDefault="007A4758" w:rsidP="003B1AC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40" w:lineRule="auto"/>
              <w:ind w:left="116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по профилактике онкологических заболеваний «Советы на каждый день и на всю жизнь»;</w:t>
            </w:r>
          </w:p>
          <w:p w:rsidR="007A4758" w:rsidRPr="0029650E" w:rsidRDefault="007A4758" w:rsidP="003B1AC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40" w:lineRule="auto"/>
              <w:ind w:left="11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со старшей группой воспитанников о факторах риска развития онкологических заболеваний, влиянии вредных привычек и образа жизни на здоровье человека.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 выше долга, чем служить России»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воинов-интернационалистов. К выводу войск из </w:t>
            </w:r>
            <w:r w:rsid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Афганистана (Встречи с </w:t>
            </w:r>
            <w:proofErr w:type="spellStart"/>
            <w:r w:rsid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ерчанами-афганцами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кинофильмов, воспитательные часы)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"О Родине, о мужестве, о славе"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 "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богатыри волшебный сундучок выручали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"Ты не одинок" (помощь </w:t>
            </w: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престарелым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6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«Весна идет, весне дорогу»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6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 воспитательной направленности «Когда мы едины, мы непобедимы!»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поделок «Подарок для мамы»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«Юные леди», посвященное празднованию 8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 с элементами театрализации «Душа ль ты моя, Масленица!»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«Экологическая викторина»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«Это Я»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5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«Веселая капель»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творческих мастер-классов «Любимой маме»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для участия в Пасхальной ярмарке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 и Россия общая судьба», посвященного Дню воссоединения Крыма с Россией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к празднику 1 апреля.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F677D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F677D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4758"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Интеллектуально - познавательная игра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«Эрудит-кросс»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 День освобождения Керчи».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космонавтики».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«Наркотикам НЕТ!»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«Подросток», «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Подучетный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"Никто не забыт, ничто не забыто" по уборке памятников и обелисков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«Чистая Планета»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к празднику православной Пасхи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  "Светлое Христово Воскресение"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поздравление и концертная программа с приглашением тружеников тыла «Не смолкнет слава тех великих лет»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классы, посвященные празднованию Дня победы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турнир «Умники и умницы»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«Если трудно – позвони!», приуроченная к Международному дню детского телефона доверия - беседа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«Сто к одному»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мужества «На войне детей не бывает»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 "Когда умолкла музыка войны, то прозвучала музыка Победы"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"Международный день семьи"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7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в рамках летней оздоровительной программы «День защиты детей!»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 "День России"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«Мир без наркотиков».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презентация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кто не забыт, ни что не забыто»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 приуроченных к всемирному Дню отца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 "Сказка - ложь, да в ней намек"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 "Танцуют дети на планете"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мастер-классов "Красота своими руками"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– игровая программа «Путешествие в страну детства»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игровая программа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 здравствует кино!»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«Лето»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29650E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на сайт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живет добро». Поделка из разного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  Агитбригада «Вредным привычкам – нет!»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«Мисс Центра»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– занятие «Юмор «+» и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юмор «</w:t>
            </w:r>
            <w:proofErr w:type="gramStart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-»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«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Мультстарты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 «Ералаш. Всё на оборот»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Воспитательный час «Я – подросток».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«Весёлые слова»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296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1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«Игры нашего двора»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 "По загадочным тропинкам"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эстафета «По следам 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«Вещи в порядке спасибо хозяйке»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</w:t>
            </w: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душистые» -  выставка букетов составленных из цветов, трав   и  листьев.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 приуроченных к</w:t>
            </w:r>
            <w:r w:rsidR="003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Российского флага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«Прощай лето»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ко Дню спонтанного проявления доброты "Бумеранг доброты"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3F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 приуроченных </w:t>
            </w: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общения «Школьные годы</w:t>
            </w:r>
          </w:p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чудесные».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«Нет - наркотикам!»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«Чистая Планета»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«В мир профессий»,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Просмотр-обсуждение фильма «К чему приводят наркотики»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«Добро побеждает  зло»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"Мой любимый воспитатель"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«Соседи по планете»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«Волшебный сундук здоровья»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3F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Милосердия (трудо</w:t>
            </w:r>
            <w:r w:rsidR="003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десант воспитанников центра 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 помощи пожилым людям на дому)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"Мои любимые учителя"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Музыкальные минутки «А годы летят»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на лучшую композицию из природного материала "Осень золотая"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«Программа «Почемучка"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ча</w:t>
            </w:r>
            <w:r w:rsidR="003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«В мир профессий по компасу»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 программа «Весёлый туристический марафон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 "Я, мы и наш Дом"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</w:t>
            </w:r>
            <w:r w:rsidR="003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«Мое здоровье – в моих руках»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3F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</w:t>
            </w:r>
            <w:r w:rsidR="003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«Экстремизм-угроза обществу»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приуроченных ко Дню народного единства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«Не сломай свою судьбу»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3F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3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 (подготовка и распространение информационных материалов и сувенирной продукции для социальных партнеров центра)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«Мама – первое слово»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«Своя игра»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воспитательные часы, посвященные Международному дню борьбы за отмену рабства «Торговля людьми – позор современности»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приуроченных к Всероссийскому дню правовой помощи детям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матери «Согреты теплом твоих лучистых глаз»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3F1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  <w:jc w:val="center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Международному Дню борьбы со СПИДом, в рамках международного проекта «Красная ленточка» информационный калейдоскоп (мини </w:t>
            </w:r>
            <w:proofErr w:type="gramStart"/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лакаты) «Арт-профилактика»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«Мастерская Деда Мороза» (изготовление новогодних игрушек, поздравительных открыток).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  </w:t>
            </w:r>
            <w:proofErr w:type="spellStart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ребенок, я - человек» (на знание международных нормативно-правовых актов, законодательства РФ и ЧР о правах ребенка)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Николая</w:t>
            </w:r>
          </w:p>
        </w:tc>
        <w:tc>
          <w:tcPr>
            <w:tcW w:w="2552" w:type="dxa"/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689" w:type="dxa"/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 «Зимушка хрустальная»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для детей «Новогодние приключения сказочного леса»:</w:t>
            </w: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Театрализованное представление «Похищение Снегурочки»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58" w:rsidRPr="004038D0" w:rsidTr="007A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Новогодняя дискотека с конкурсной программой «Карнавальная ночь»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A4758" w:rsidRPr="0029650E" w:rsidRDefault="007A475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на сайт 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A4758" w:rsidRPr="0029650E" w:rsidRDefault="007A475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2C" w:rsidRDefault="00114B2C" w:rsidP="003B1A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543" w:rsidRDefault="00590E9B" w:rsidP="003B1AC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86693B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.3. План работы психолога стационарного отделения</w:t>
      </w:r>
      <w:r w:rsidR="00094274" w:rsidRPr="004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4274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социальной реабилитации и социально-правовой помощи</w:t>
      </w:r>
    </w:p>
    <w:p w:rsidR="00114B2C" w:rsidRPr="004038D0" w:rsidRDefault="00114B2C" w:rsidP="003B1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Целью</w:t>
      </w:r>
      <w:r w:rsidRPr="00114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психологического сопровождения социально-педагогического процесса является: содействие успешной реабилитации и социализации несовершеннолетних, попавших в трудную жизненную ситуацию.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психологического сопровождения:</w:t>
      </w:r>
    </w:p>
    <w:p w:rsidR="00212543" w:rsidRPr="00E92B80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уровня психологического здоровья детей, находящихся в СОСР и СПП: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уровня актуального развития ребёнка;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путей и форм оказания помощи воспитанникам, испытывающим трудности в общении;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</w:t>
      </w:r>
      <w:proofErr w:type="gramStart"/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пс</w:t>
      </w:r>
      <w:proofErr w:type="gramEnd"/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сопровождения воспитанников в соответствии с присущими им особенностями обучения и общения;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динамики психологического здоровья воспитанников, находящихся в СОСР.</w:t>
      </w:r>
    </w:p>
    <w:p w:rsidR="00212543" w:rsidRPr="00E92B80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групп и проведение занятий психопрофилактической и коррекционно-развивающей направленности с целью повышения уровня психологического здоровья воспитанников: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личностному и интеллектуальному развитию воспитанников на каждом возрастном этапе развития личности;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воспитанникам помощи, в определении своих возможностей исходя из способностей, склонностей, интересов, состояния здоровья;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способностей к самоопределению и саморазвитию.</w:t>
      </w:r>
    </w:p>
    <w:p w:rsidR="00212543" w:rsidRPr="00E92B80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психолого-педагогических условий для формирования и поддержания психологического здоровья детей: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индивидуального подхода к каждому ребенку;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педагогическим работникам в воспитании и обучении детей;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педагогам и администрации в оптимизации процесса адаптации воспитанников и гармонизации психологического климата в СОСР.</w:t>
      </w:r>
    </w:p>
    <w:p w:rsidR="00212543" w:rsidRPr="00E92B80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методической базы для осуществления психологического сопровождения: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психологических исследований, с целью создания практических рекомендаций по оказанию помощи в вопросах воспитания, обучения и развития воспитанников;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коррекционно-развивающих программ</w:t>
      </w:r>
      <w:r w:rsidR="009F4BFE"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адаптированных к условиям СРЦН</w:t>
      </w:r>
      <w:r w:rsidRPr="00114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43" w:rsidRPr="00114B2C" w:rsidRDefault="00212543" w:rsidP="003B1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tbl>
      <w:tblPr>
        <w:tblW w:w="15451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3100"/>
        <w:gridCol w:w="1861"/>
        <w:gridCol w:w="2268"/>
        <w:gridCol w:w="1984"/>
        <w:gridCol w:w="2977"/>
        <w:gridCol w:w="2693"/>
      </w:tblGrid>
      <w:tr w:rsidR="00212543" w:rsidRPr="004038D0" w:rsidTr="00114B2C">
        <w:trPr>
          <w:trHeight w:val="55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  <w:br w:type="page"/>
            </w:r>
            <w:r w:rsidR="0042483A" w:rsidRPr="00403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  <w:proofErr w:type="gramEnd"/>
          </w:p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2543" w:rsidRPr="004038D0" w:rsidTr="00114B2C">
        <w:trPr>
          <w:trHeight w:val="268"/>
        </w:trPr>
        <w:tc>
          <w:tcPr>
            <w:tcW w:w="154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ПСИХОДИАГНОСТИКА</w:t>
            </w:r>
          </w:p>
        </w:tc>
      </w:tr>
      <w:tr w:rsidR="00212543" w:rsidRPr="004038D0" w:rsidTr="00114B2C">
        <w:trPr>
          <w:trHeight w:val="1379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блока диагностической работы с несовершеннолетними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несовершеннолетних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и оказание несовершеннолетним психологической поддержки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обследований, оформленная реабилитационная карта</w:t>
            </w:r>
          </w:p>
        </w:tc>
      </w:tr>
      <w:tr w:rsidR="00212543" w:rsidRPr="004038D0" w:rsidTr="00114B2C">
        <w:trPr>
          <w:trHeight w:val="9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личностных особенностей, эмоциональной сферы, познавательных процессов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мере поступления несовершеннолетних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42483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неблагоприятного течения адаптации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обследований,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Экспресс-диагностика интеллектуального развития несовершеннолетних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мере поступления несовершеннолетних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несовершеннолетних с низкими показателями умственного развития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</w:t>
            </w:r>
            <w:r w:rsidR="0042483A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результатов обследований,</w:t>
            </w:r>
          </w:p>
        </w:tc>
      </w:tr>
      <w:tr w:rsidR="00212543" w:rsidRPr="004038D0" w:rsidTr="00114B2C">
        <w:trPr>
          <w:trHeight w:val="18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психологических особенностей личности, выявление интересов и потребностей, трудностей и проблем, конфликтных ситуаций, отклонений в поведении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Ноябрь-декабрь; май-июнь и по мере поступления несовершеннолетних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и оказание несовершеннолетним психологической поддержки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психолого-педагогических заключений по материалам диагностики и разработка рекомендаций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учет несовершеннолетних, склонных к самовольным уходам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при поступлении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 и для оказания несовершеннолетним психологической поддержки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обследований, проведение индивидуальных занятий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семейного микроклимата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42483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ноябрь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июнь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несовершеннолетних имеющих проблемы в отношениях с родителями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 с семьями (по возможности)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психологической поддержки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обследований, разработка рекомендаций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межличностных взаимоотношений в группе.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  <w:r w:rsidR="0042483A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июнь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социального статуса в коллективе сверстников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 и индивидуальные занятия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эмоционального выгорания; оценка и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самооценка творческого потенциала педагогов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 эмоционального выгорания, оказание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психологической поддержки;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формирования у педагогов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в организации работы по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творческих способностей как условие успешной педагогической деятельности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оформленных результатов обследований,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рекомендаций</w:t>
            </w:r>
          </w:p>
        </w:tc>
      </w:tr>
      <w:tr w:rsidR="00212543" w:rsidRPr="004038D0" w:rsidTr="00114B2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42483A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«Экспресс-методика»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изучению социально-психологического климата в коллективе.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в коллективе.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психологической поддержки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обследований, справка</w:t>
            </w:r>
          </w:p>
        </w:tc>
      </w:tr>
      <w:tr w:rsidR="0042483A" w:rsidRPr="004038D0" w:rsidTr="00114B2C">
        <w:trPr>
          <w:trHeight w:val="245"/>
        </w:trPr>
        <w:tc>
          <w:tcPr>
            <w:tcW w:w="154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483A" w:rsidRPr="004038D0" w:rsidRDefault="0042483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212543" w:rsidRPr="004038D0" w:rsidTr="00114B2C">
        <w:trPr>
          <w:trHeight w:val="155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 несовершеннолетних по вопросам создания условий для физического и психического развития детей, профилактики вредных привычек.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проводимых 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изготовление памяток, буклетов, листовок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Консультационная работа с несовершеннолетними и родителями по оказанию психологической помощи по коррекции взаимоотношений в семье.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 и 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проводимых 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изготовление памяток и буклетов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вопросам развития, воспитания, коррекции поведения несовершеннолетних.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запросам 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проводимых 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Беседы, консультации с несовершеннолетними по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 личной гигиены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по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проводимых консультаций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рекомендаций,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памяток и буклетов. Подготовка тематических презентаций.</w:t>
            </w:r>
          </w:p>
        </w:tc>
      </w:tr>
      <w:tr w:rsidR="00212543" w:rsidRPr="004038D0" w:rsidTr="00114B2C">
        <w:trPr>
          <w:trHeight w:val="82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консультации с несовершеннолетними по вопросу полового созревания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ценное отношение к своему здоровью и представление о половом воспитании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 Подготовка тематических презентаций.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несовершеннолетними склонными к самовольным уходам из дома.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несовершеннолетних о правилах безопасного поведения и способах выхода из опасных ситуаций.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памяток и буклетов. Подготовка тематических презентаций.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«Вредные привычки и их влияние на здоровье подростков»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апрель, июль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понять подросткам, что табак, алкоголь и наркотики–вещества, приносящие вред здоровью, что свое здоровье нужно беречь.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 Подготовка тематических презентаций.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консультации с несовершеннолетними по итогам диагностики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проводимых 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педагогов по вопросам создания условий для физического и психического развития несовершеннолетних, профилактики вредных привычек.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9E2E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специалисты отделения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проводимых 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изготовление памяток и буклетов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по вопросам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воспитания, коррекции поведения несовершеннолетних.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запросам в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и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Воспитатели,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специалисты СОРЦ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проводимых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 потребностям клиента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рекомендаций, составление памяток и буклетов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Экстренная психологическая помощь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оказания услуги</w:t>
            </w:r>
          </w:p>
        </w:tc>
      </w:tr>
      <w:tr w:rsidR="00212543" w:rsidRPr="004038D0" w:rsidTr="00114B2C">
        <w:trPr>
          <w:trHeight w:val="1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телефону по вопросам, не требующим личного контакта.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запросам в течение года со всеми участниками реабилитационного процесса.</w:t>
            </w:r>
          </w:p>
        </w:tc>
      </w:tr>
      <w:tr w:rsidR="0042483A" w:rsidRPr="004038D0" w:rsidTr="00114B2C">
        <w:trPr>
          <w:trHeight w:val="281"/>
        </w:trPr>
        <w:tc>
          <w:tcPr>
            <w:tcW w:w="154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483A" w:rsidRPr="004038D0" w:rsidRDefault="0042483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 И КОРРЕКЦИОННАЯ РАБОТА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реабилитационной коррекционно-развивающей программы «Поверь в себя»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снятие последствий психотравмирующих последствий; формирование «я»- концепции, навыков социальной компетенции.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групповых занятий «Я и мир вокруг меня»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общения, межличностных отношений,</w:t>
            </w: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личностного потенциала участников группы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индивидуальных занятий «Все грани моего Я»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тревожности, агрессии, страхов; нивелирование застенчивости, импульсивности; повышение самооценки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индивидуальных занятий «Я – неповторимый человек»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тревожности, агрессии, страхов; нивелирование застенчивости, импульсивности; повышение самооценки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14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с элементами тренинга «Я среди людей»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различных сторон «Я» полростка.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Сеансы эмоциональной разгрузки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212543" w:rsidRPr="004038D0" w:rsidTr="00EB282B">
        <w:trPr>
          <w:trHeight w:val="2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Сеансы эмоциональной разгрузки для педагогов (по запросу)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специалисты СРЦН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оформленных результатов обследований</w:t>
            </w:r>
          </w:p>
        </w:tc>
      </w:tr>
      <w:tr w:rsidR="009E2EC7" w:rsidRPr="004038D0" w:rsidTr="00114B2C">
        <w:trPr>
          <w:trHeight w:val="225"/>
        </w:trPr>
        <w:tc>
          <w:tcPr>
            <w:tcW w:w="154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2EC7" w:rsidRPr="004038D0" w:rsidRDefault="009E2E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ПСИХОЛОГИЧЕСКОЙ КОМПЕТЕНТНОСТИ</w:t>
            </w:r>
          </w:p>
        </w:tc>
      </w:tr>
      <w:tr w:rsidR="00212543" w:rsidRPr="004038D0" w:rsidTr="00114B2C">
        <w:trPr>
          <w:trHeight w:val="129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клуба родительских встреч «Успешный родитель»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компетенции, коррекция социального поведения родителей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 Подготовка тематических презентаций.</w:t>
            </w:r>
          </w:p>
        </w:tc>
      </w:tr>
      <w:tr w:rsidR="00212543" w:rsidRPr="004038D0" w:rsidTr="00114B2C">
        <w:trPr>
          <w:trHeight w:val="144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детско-родительских отношений « Семья»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компетенции, коррекция социального поведения родителей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проведенного мероприятия</w:t>
            </w:r>
          </w:p>
        </w:tc>
      </w:tr>
      <w:tr w:rsidR="00212543" w:rsidRPr="004038D0" w:rsidTr="00114B2C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«Детско-родительские отношения» с просмотром и обсуждением фильма «Я сюда больше никогда не вернусь. Люба».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родителями своих личностных особенностей, которые могут быть рассмотрены как ресурс воспитания.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проведенного мероприятия</w:t>
            </w:r>
          </w:p>
        </w:tc>
      </w:tr>
      <w:tr w:rsidR="00212543" w:rsidRPr="004038D0" w:rsidTr="00114B2C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«Общение родителей с детьми» с просмотром и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обсуждением фильма «Кукла Мама»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(лица их заменяющие)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родителей способам эффективного взаимодействия с детьми,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гармонизация детско-родительских отношений.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рекомендаций, составление памяток и 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буклетов. Подготовка тематических презентаций.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проведенного мероприятия</w:t>
            </w:r>
          </w:p>
        </w:tc>
      </w:tr>
      <w:tr w:rsidR="00212543" w:rsidRPr="004038D0" w:rsidTr="00114B2C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потребления наркотических и </w:t>
            </w:r>
            <w:proofErr w:type="spell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ответственности за употребление детьми наркотиков и </w:t>
            </w:r>
            <w:proofErr w:type="spell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составление памяток и буклетов. Подготовка тематических презентаций.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проведенного мероприятия</w:t>
            </w:r>
          </w:p>
        </w:tc>
      </w:tr>
      <w:tr w:rsidR="00212543" w:rsidRPr="004038D0" w:rsidTr="00114B2C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8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вопроса о результатах психолого-педагогической реабилитации воспитанников на заседаниях социально-педагогических консилиумов.</w:t>
            </w:r>
          </w:p>
        </w:tc>
      </w:tr>
      <w:tr w:rsidR="00212543" w:rsidRPr="004038D0" w:rsidTr="00114B2C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8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материалы для родительского уголка и сайта ГБСУ РК «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Керченский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МСРЦН»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темы:</w:t>
            </w:r>
            <w:r w:rsidR="009E2EC7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«Для чего детям нужна мама», «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мерах профилактики суицидов среди детей и подростков и профилактики насилия в семье», </w:t>
            </w:r>
          </w:p>
          <w:p w:rsidR="00212543" w:rsidRPr="004038D0" w:rsidRDefault="0021254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работе по профилактике безнадзорности и правонарушений среди несовершеннолетних»,</w:t>
            </w:r>
          </w:p>
          <w:p w:rsidR="00212543" w:rsidRPr="004038D0" w:rsidRDefault="009E2EC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гигиена младших подростков», «</w:t>
            </w:r>
            <w:r w:rsidR="00212543"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должен знать о пубертатном периоде» и др. 1 раз в месяц.</w:t>
            </w:r>
          </w:p>
        </w:tc>
      </w:tr>
      <w:tr w:rsidR="009E2EC7" w:rsidRPr="004038D0" w:rsidTr="00114B2C">
        <w:trPr>
          <w:trHeight w:val="59"/>
        </w:trPr>
        <w:tc>
          <w:tcPr>
            <w:tcW w:w="154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EC7" w:rsidRPr="004038D0" w:rsidRDefault="009E2E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САМООБРАЗОВАНИЕ И ОРГАНИЗАЦИОННАЯ РАБОТА</w:t>
            </w:r>
          </w:p>
        </w:tc>
      </w:tr>
      <w:tr w:rsidR="00212543" w:rsidRPr="004038D0" w:rsidTr="00114B2C">
        <w:trPr>
          <w:trHeight w:val="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9E2EC7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нормативно-правовой базы психолога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личной профессиональной квалификации через: изучение инновационных методов и методик; учебу на курсах, семинарах; обмен опытом коллег; изучение специальной литературы и интернет ресурсы.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информационных листов, памяток и буклетов, подготовка презентаций.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Обработка, анализ, обобщение, интерпретация результатов диагностических данных.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заседаниях, совещаниях, педсоветах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методических материалов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лекциям, семинарам, практическим занятиям, консультациям.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Обработка, анализ, обобщение результатов деятельности, интерпретация полученных данных.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отчетной документации.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пополнение каталога психологических методик.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диагностического инструментария.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материала к круглым столам для родителей и педагогов.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материала к коррекционно-развивающим мероприятиям.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дидактического материала к коррекционно – развивающим занятиям.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на информационные стенды.</w:t>
            </w:r>
          </w:p>
          <w:p w:rsidR="00212543" w:rsidRPr="004038D0" w:rsidRDefault="00212543" w:rsidP="003B1A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материала для сайта ГБСУ РК «Керченский МСРЦН».</w:t>
            </w:r>
          </w:p>
        </w:tc>
      </w:tr>
    </w:tbl>
    <w:p w:rsidR="003B1AC9" w:rsidRDefault="003B1AC9" w:rsidP="003B1A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93B" w:rsidRDefault="00590E9B" w:rsidP="003B1A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6693B" w:rsidRPr="004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План методической работы стационарного отделения</w:t>
      </w:r>
      <w:r w:rsidR="00094274" w:rsidRPr="004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реабилитации и социально-правовой помощи</w:t>
      </w:r>
    </w:p>
    <w:p w:rsidR="003B1AC9" w:rsidRPr="004038D0" w:rsidRDefault="003B1AC9" w:rsidP="003B1A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02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86"/>
        <w:gridCol w:w="5387"/>
        <w:gridCol w:w="3544"/>
      </w:tblGrid>
      <w:tr w:rsidR="00630632" w:rsidRPr="004038D0" w:rsidTr="00114B2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Default="00630632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4038D0" w:rsidRDefault="00630632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4038D0" w:rsidRDefault="00630632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4038D0" w:rsidRDefault="00630632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30632" w:rsidRPr="004038D0" w:rsidTr="00114B2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73" w:rsidRPr="00114B2C" w:rsidRDefault="00382C5D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0632" w:rsidRPr="00114B2C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 методической деятельности специалистов центра в 2021 году</w:t>
            </w:r>
            <w:r w:rsidR="00F46673" w:rsidRPr="00114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632" w:rsidRPr="00114B2C" w:rsidRDefault="00382C5D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6673" w:rsidRPr="00114B2C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МО педагогов на 2021 год.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1.Определение приоритетных задач и направлений методической деятельности центра в 2021 году.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 Выработка стратегических решений для наилучшего решения поставленных задач.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3. Составление и утверждение плана методической работы центра на 2021 год.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 открытых мероприятий педагогов, тем самообразования воспитателей.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5. Разработка единых требований по ведению документации воспитателей.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6. Наставничество и сотрудничество. Педагогическое сопровождение молодых педагогов.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73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30632" w:rsidRPr="004038D0" w:rsidTr="00114B2C">
        <w:trPr>
          <w:trHeight w:val="25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32" w:rsidRPr="00114B2C" w:rsidRDefault="00E34E6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профилактики эмоционального выгорания педагогов»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Симптомы эмоционального выгорания педагогов.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мышления педагогов (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>само восприятие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, восприятие окружающей действительности)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Деловая игра «Как сохранить психологическое здоровье педагогов»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73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0632" w:rsidRPr="004038D0" w:rsidTr="00114B2C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32" w:rsidRPr="00114B2C" w:rsidRDefault="00F4667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воспитанников в активную деятельность -</w:t>
            </w:r>
            <w:r w:rsidR="00382C5D"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условий их успешной социализации.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73" w:rsidRPr="00114B2C" w:rsidRDefault="00F4667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1.Творческие отчеты специалистов о проделанной работе за первое полугодие 2021</w:t>
            </w:r>
            <w:r w:rsidR="00E34E62"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 </w:t>
            </w:r>
          </w:p>
          <w:p w:rsidR="00630632" w:rsidRPr="00114B2C" w:rsidRDefault="00F4667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летнего отдыха детей.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«Эстетическое оформление воспитательных групп». Результат конкурса «На лучшую комнату, блок»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62" w:rsidRPr="00114B2C" w:rsidRDefault="00E34E6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E34E6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30632" w:rsidRPr="004038D0" w:rsidTr="00114B2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специалистов в рамках работы летнего отдыха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центра в связи с началом учебного года</w:t>
            </w:r>
          </w:p>
          <w:p w:rsidR="00E34E62" w:rsidRPr="00114B2C" w:rsidRDefault="00E34E6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3. Развитие познавательного интереса детей через различные виды деятельности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 Подведение итогов летней организации отдыха. Оценка деятельности специалистов.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 Доклад о ходе подготовки к новому учебному году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3. Вопросы организации процесса обучения воспитанников.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4E62" w:rsidRPr="00114B2C">
              <w:rPr>
                <w:rFonts w:ascii="Times New Roman" w:hAnsi="Times New Roman" w:cs="Times New Roman"/>
                <w:sz w:val="24"/>
                <w:szCs w:val="24"/>
              </w:rPr>
              <w:t>Доклад: «Использование информационно-коммуникативных технологий для развития познавательной активности детей школьного возраста»</w:t>
            </w:r>
          </w:p>
          <w:p w:rsidR="00382C5D" w:rsidRPr="00114B2C" w:rsidRDefault="00382C5D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5. «Организация прогулки с целью развития познавательного интереса к окружающему».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5D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0632" w:rsidRPr="004038D0" w:rsidTr="00114B2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632" w:rsidRPr="00114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114B2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="00382C5D" w:rsidRPr="00114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гарантирующие воспитанникам</w:t>
            </w:r>
          </w:p>
          <w:p w:rsidR="00630632" w:rsidRPr="00114B2C" w:rsidRDefault="00630632" w:rsidP="003B1AC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 включение в</w:t>
            </w:r>
            <w:r w:rsidRPr="00114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социум, восстановление и</w:t>
            </w:r>
          </w:p>
          <w:p w:rsidR="00630632" w:rsidRPr="00114B2C" w:rsidRDefault="00630632" w:rsidP="003B1AC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утраченных </w:t>
            </w:r>
            <w:r w:rsidR="00382C5D"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социальных связей и функций»</w:t>
            </w:r>
            <w:r w:rsidRPr="0011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632" w:rsidRPr="00114B2C" w:rsidRDefault="00382C5D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630632"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 с подростками  о ВИЧ</w:t>
            </w:r>
            <w:r w:rsidRPr="00114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СПИДе и наркомании»</w:t>
            </w:r>
            <w:r w:rsidR="00630632" w:rsidRPr="0011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Доклад «Система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в процессе самообслуживания и с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>облюдении правил личной гигиены».</w:t>
            </w:r>
          </w:p>
          <w:p w:rsidR="00805137" w:rsidRPr="00114B2C" w:rsidRDefault="0080513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2.«Жестокое обращение с детьми: причины, последствия, профилактика»</w:t>
            </w:r>
          </w:p>
          <w:p w:rsidR="00382C5D" w:rsidRPr="00114B2C" w:rsidRDefault="0080513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632" w:rsidRPr="00114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Доклад «</w:t>
            </w:r>
            <w:r w:rsidR="00630632" w:rsidRPr="00114B2C">
              <w:rPr>
                <w:rFonts w:ascii="Times New Roman" w:hAnsi="Times New Roman" w:cs="Times New Roman"/>
                <w:sz w:val="24"/>
                <w:szCs w:val="24"/>
              </w:rPr>
              <w:t>Сформировать у воспитанников представл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>ения о ВИЧ, СПИДе и наркомании».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5D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0632" w:rsidRPr="004038D0" w:rsidTr="00114B2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632" w:rsidRPr="00114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Итоги методической деятельности специалистов центра в 2021 году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1. Количественные и качественные показатели эффективности органи</w:t>
            </w:r>
            <w:r w:rsidR="00A36B53" w:rsidRPr="00114B2C">
              <w:rPr>
                <w:rFonts w:ascii="Times New Roman" w:hAnsi="Times New Roman" w:cs="Times New Roman"/>
                <w:sz w:val="24"/>
                <w:szCs w:val="24"/>
              </w:rPr>
              <w:t>зации методической работы в 2021</w:t>
            </w: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30632" w:rsidRPr="00114B2C" w:rsidRDefault="0063063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82C5D" w:rsidRPr="00114B2C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(запросы на новый учебный год)</w:t>
            </w:r>
          </w:p>
          <w:p w:rsidR="00805137" w:rsidRPr="00114B2C" w:rsidRDefault="0080513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3. Круглый стол «Роль МО в совершенствовании педагогического мастерства».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5D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32" w:rsidRPr="00114B2C" w:rsidRDefault="00382C5D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14B2C" w:rsidRDefault="00114B2C" w:rsidP="003B1AC9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074E" w:rsidRDefault="00590E9B" w:rsidP="003B1AC9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86693B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.5. План работы детского самоуправления стационарного отделения</w:t>
      </w:r>
      <w:r w:rsidR="00094274" w:rsidRPr="004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4274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социальной реабилитации и социально-правовой помощи</w:t>
      </w:r>
    </w:p>
    <w:p w:rsidR="00114B2C" w:rsidRPr="004038D0" w:rsidRDefault="00114B2C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24"/>
        <w:gridCol w:w="30"/>
        <w:gridCol w:w="1417"/>
        <w:gridCol w:w="142"/>
        <w:gridCol w:w="5103"/>
        <w:gridCol w:w="1701"/>
      </w:tblGrid>
      <w:tr w:rsidR="006521BF" w:rsidRPr="004038D0" w:rsidTr="006962F8">
        <w:trPr>
          <w:cantSplit/>
          <w:trHeight w:val="2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4038D0">
              <w:rPr>
                <w:b/>
                <w:bCs/>
              </w:rPr>
              <w:t>п</w:t>
            </w:r>
            <w:proofErr w:type="gramEnd"/>
            <w:r w:rsidRPr="004038D0">
              <w:rPr>
                <w:b/>
                <w:bCs/>
              </w:rPr>
              <w:t>/п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rPr>
                <w:b/>
                <w:bCs/>
              </w:rPr>
              <w:t>Деятельность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rPr>
                <w:b/>
                <w:bCs/>
              </w:rPr>
              <w:t>Форма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38D0">
              <w:rPr>
                <w:b/>
                <w:bCs/>
              </w:rPr>
              <w:t>Отметка о выполнении</w:t>
            </w:r>
          </w:p>
        </w:tc>
      </w:tr>
      <w:tr w:rsidR="006521BF" w:rsidRPr="004038D0" w:rsidTr="006962F8">
        <w:trPr>
          <w:cantSplit/>
          <w:trHeight w:val="132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1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в </w:t>
            </w:r>
            <w:r w:rsidR="00967FE8"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. Планирование на 2021 год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на 2021 год.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самоуправление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262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4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самоподготовки.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образования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Дня Святого Валентина. Организация работы почты.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 культуры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5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покажи дневник.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образования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проведении праздника «А ну-ка парни»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культуры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251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5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предварительных итогов конкурсов «Самая уютная и чистая комната»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40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конкурса «Юная мастерица»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2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почта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trHeight w:val="265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40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«Живи книга». Проверка сохранности учебников и учебных принадлежностей.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образования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7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больница» </w:t>
            </w:r>
            <w:r w:rsidR="00967FE8"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(ремонт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учебников</w:t>
            </w:r>
            <w:r w:rsidR="00967FE8"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6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«Игры народов».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90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«Подвиг ваш бессмертен»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десант. (Уборка территории центра)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концерта к 9 мая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стенгазет «Мы за здоровый образ жизни»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7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дисциплина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 xml:space="preserve">Рейд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Курение на территории центра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 xml:space="preserve">Рейд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«Чистота – залог здоровья».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утренней зарядки.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премьер-министр,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19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десант. (Уборка территории центра)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Субботник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акций: «Чистый блок», «Чистый двор»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Субботник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 в столовой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к учебному году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Проверка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«Состояние и сохранение мебели»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успеваемости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Проверка оценок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образования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 ко Дню воспитателя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 xml:space="preserve">Мастерская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Мастерская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труда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Конкурс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 спорта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4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посещения уроков в школе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Рейд «Курение на территории центра»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Рейд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 ко Дню матери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Мастерская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6962F8">
        <w:trPr>
          <w:cantSplit/>
          <w:trHeight w:val="256"/>
        </w:trPr>
        <w:tc>
          <w:tcPr>
            <w:tcW w:w="133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конкурсов «Самая уютная и чистая комната»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Заседание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1BF" w:rsidRPr="004038D0" w:rsidTr="00227F16">
        <w:trPr>
          <w:cantSplit/>
          <w:trHeight w:val="2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детского самоуправления год.</w:t>
            </w:r>
          </w:p>
        </w:tc>
        <w:tc>
          <w:tcPr>
            <w:tcW w:w="1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pStyle w:val="a9"/>
              <w:spacing w:before="0" w:beforeAutospacing="0" w:after="0" w:afterAutospacing="0"/>
              <w:jc w:val="center"/>
            </w:pPr>
            <w:r w:rsidRPr="004038D0">
              <w:t>Заседание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ДС, премьер-министр министры ДС</w:t>
            </w:r>
          </w:p>
        </w:tc>
        <w:tc>
          <w:tcPr>
            <w:tcW w:w="1701" w:type="dxa"/>
          </w:tcPr>
          <w:p w:rsidR="006521BF" w:rsidRPr="004038D0" w:rsidRDefault="006521BF" w:rsidP="003B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7FE8" w:rsidRPr="004038D0" w:rsidRDefault="0086693B" w:rsidP="003B1A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038D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6693B" w:rsidRPr="004038D0" w:rsidRDefault="00590E9B" w:rsidP="003B1AC9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86693B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.6</w:t>
      </w:r>
      <w:r w:rsidR="00094274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86693B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521BF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психолого-педагогической работы по профориентации</w:t>
      </w:r>
    </w:p>
    <w:p w:rsidR="006521BF" w:rsidRPr="004038D0" w:rsidRDefault="006521BF" w:rsidP="003B1A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026" w:type="dxa"/>
        <w:tblInd w:w="258" w:type="dxa"/>
        <w:shd w:val="clear" w:color="auto" w:fill="FFFFFF"/>
        <w:tblLayout w:type="fixed"/>
        <w:tblLook w:val="04A0"/>
      </w:tblPr>
      <w:tblGrid>
        <w:gridCol w:w="709"/>
        <w:gridCol w:w="5812"/>
        <w:gridCol w:w="2977"/>
        <w:gridCol w:w="1985"/>
        <w:gridCol w:w="1842"/>
        <w:gridCol w:w="1701"/>
      </w:tblGrid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521BF" w:rsidRPr="004038D0" w:rsidTr="00A14B11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numPr>
                <w:ilvl w:val="0"/>
                <w:numId w:val="17"/>
              </w:num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документов.  Разработка пла</w:t>
            </w:r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  <w:proofErr w:type="gramEnd"/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профориентации в ГБСУ</w:t>
            </w:r>
            <w:r w:rsidR="00967FE8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 «Керченский МСРЦН» на 2021 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numPr>
                <w:ilvl w:val="0"/>
                <w:numId w:val="17"/>
              </w:num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среди воспитанников.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numPr>
                <w:ilvl w:val="0"/>
                <w:numId w:val="17"/>
              </w:num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  уголков  по профориентации.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 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88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8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профориентации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numPr>
                <w:ilvl w:val="0"/>
                <w:numId w:val="17"/>
              </w:num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Отражение </w:t>
            </w:r>
            <w:proofErr w:type="spell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ГБСУ РК «</w:t>
            </w:r>
            <w:proofErr w:type="gram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Керченский</w:t>
            </w:r>
            <w:proofErr w:type="gram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МСРЦН» на сайте учреждения.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88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8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сайта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numPr>
                <w:ilvl w:val="0"/>
                <w:numId w:val="17"/>
              </w:num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</w:t>
            </w:r>
            <w:proofErr w:type="spell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работе Internet-ресурсов.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88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8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(электронная база)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«Учебные заведения Республики Крым», «В помощь выпускнику», «Куда пойти учиться». Подбор литературы по профориентации, составление адресной базы сайтов учебных заведений.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 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6FB" w:rsidRPr="005A773D" w:rsidRDefault="00EB56F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</w:t>
            </w:r>
            <w:r w:rsidR="006521BF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воспитательных мероприятий по профориентации с </w:t>
            </w:r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воспитанниками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классов: 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1.«Все работы хороши»;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2. «Кем я хочу стать»;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3. «Мир профессий»;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4. «Как изучить свои способности»;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5A77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«Я и моя будущая профессия»;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6. «Формула успеха - труд по призванию»;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7. «Проблемы профессионального самоопределения учащихся»;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8. «Дороги, которые мы выбираем»;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sz w:val="24"/>
                <w:szCs w:val="24"/>
              </w:rPr>
              <w:t>9. «Профессиональное самоопределение, подготовка к сдаче государственных экзаменов».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по результатам изучения личности </w:t>
            </w:r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6FB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EB56F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екомендации 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="00EB56FB" w:rsidRPr="005A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воспитанниками</w:t>
            </w:r>
            <w:r w:rsidRPr="005A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7-9 классов</w:t>
            </w: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работа: проведение индивидуальных и групповых консультаций для учащихся, изучение личностных особенностей и способностей учащихся, выявление направленности познавательных интересов, определение предпочитаемых типов профессий.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6FB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консультаций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направленности личности, интересов, склонностей и возможностей в различных видах деятельности, помощь в выборе конкретной профессии, учебного заведения с учащимися 9-11 клас</w:t>
            </w:r>
            <w:r w:rsid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Тестирование с использованием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методик: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«Опросник профессиональной готовности (ОПТ)»;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мотивации профессиональной деятельности;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Климова «Определение типа будущей профессии»;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«Матрица выбора профессии»;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«Изучение склонностей и интересов»;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</w:t>
            </w:r>
            <w:proofErr w:type="gramEnd"/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экспресс-профориентация «Ориентир»;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B56FB"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определение темперамента, коммуникативных качеств.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6FB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EB56F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6521BF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1BF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Материалы: результаты тестирования, консультаций, бесед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1BF" w:rsidRPr="004038D0" w:rsidTr="00A14B11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4038D0" w:rsidRDefault="006521BF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психолого-педагогической работы по профориентации за </w:t>
            </w:r>
            <w:r w:rsidR="00EB56FB"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6FB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1BF" w:rsidRPr="005A773D" w:rsidRDefault="00EB56F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21BF" w:rsidRPr="005A773D" w:rsidRDefault="006521B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1BF" w:rsidRPr="005A773D" w:rsidRDefault="006521B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1BF" w:rsidRPr="004038D0" w:rsidRDefault="006521BF" w:rsidP="003B1A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F16A8" w:rsidRPr="004038D0" w:rsidRDefault="00590E9B" w:rsidP="003B1AC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3</w:t>
      </w:r>
      <w:r w:rsidR="00EF16A8" w:rsidRPr="004038D0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.7</w:t>
      </w:r>
      <w:r w:rsidR="00094274" w:rsidRPr="004038D0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.</w:t>
      </w:r>
      <w:r w:rsidR="00EF16A8" w:rsidRPr="004038D0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 т</w:t>
      </w:r>
      <w:r w:rsidR="005A773D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емы лекций для воспитанников стационарного отделения</w:t>
      </w:r>
    </w:p>
    <w:p w:rsidR="00EF16A8" w:rsidRPr="004038D0" w:rsidRDefault="00EF16A8" w:rsidP="003B1AC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3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6173"/>
        <w:gridCol w:w="2511"/>
        <w:gridCol w:w="2388"/>
        <w:gridCol w:w="3007"/>
      </w:tblGrid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5A773D" w:rsidRDefault="00EF16A8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3" w:type="dxa"/>
            <w:shd w:val="clear" w:color="auto" w:fill="auto"/>
          </w:tcPr>
          <w:p w:rsidR="00EF16A8" w:rsidRPr="005A773D" w:rsidRDefault="00EF16A8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  <w:shd w:val="clear" w:color="auto" w:fill="auto"/>
          </w:tcPr>
          <w:p w:rsidR="00EF16A8" w:rsidRPr="005A773D" w:rsidRDefault="00EF16A8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8" w:type="dxa"/>
            <w:shd w:val="clear" w:color="auto" w:fill="auto"/>
          </w:tcPr>
          <w:p w:rsidR="00EF16A8" w:rsidRPr="005A773D" w:rsidRDefault="00EF16A8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07" w:type="dxa"/>
            <w:shd w:val="clear" w:color="auto" w:fill="auto"/>
          </w:tcPr>
          <w:p w:rsidR="00EF16A8" w:rsidRPr="005A773D" w:rsidRDefault="00EF16A8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«Правила здорового образа жизни»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алкоголя на человека. Тяжелые последствия алкоголя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5A7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="005A7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тник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 о курении»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9E2EC7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«Суд над вредными </w:t>
            </w:r>
            <w:r w:rsidR="00EF16A8"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привычками»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Разговор «Здоровье сгубишь, новое не купишь»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элементами тренинга «Попробуй сказать нет»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тематических плакатов, рисунков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врачем-наркологом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СОСР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A14B11">
        <w:tc>
          <w:tcPr>
            <w:tcW w:w="805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мероприятия с  ГБСУ РК «Керченский медицинский колледж»</w:t>
            </w:r>
          </w:p>
        </w:tc>
        <w:tc>
          <w:tcPr>
            <w:tcW w:w="2511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88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СОСР</w:t>
            </w:r>
          </w:p>
        </w:tc>
        <w:tc>
          <w:tcPr>
            <w:tcW w:w="3007" w:type="dxa"/>
            <w:shd w:val="clear" w:color="auto" w:fill="auto"/>
          </w:tcPr>
          <w:p w:rsidR="00EF16A8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6A8" w:rsidRPr="004038D0" w:rsidRDefault="00EF16A8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A0CD3" w:rsidRPr="004038D0" w:rsidRDefault="00590E9B" w:rsidP="003B1AC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EF16A8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.8</w:t>
      </w:r>
      <w:r w:rsidR="0086693B" w:rsidRPr="00403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План </w:t>
      </w:r>
      <w:r w:rsidR="0086693B" w:rsidRPr="0040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</w:t>
      </w:r>
      <w:r w:rsidR="00094274" w:rsidRPr="0040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филактике противоправных деяний</w:t>
      </w:r>
    </w:p>
    <w:p w:rsidR="00094274" w:rsidRPr="004038D0" w:rsidRDefault="00094274" w:rsidP="003B1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2426"/>
        <w:gridCol w:w="3244"/>
        <w:gridCol w:w="1985"/>
      </w:tblGrid>
      <w:tr w:rsidR="000A0CD3" w:rsidRPr="004038D0" w:rsidTr="001B240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967FE8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координация деятельности и взаимодействия членов Совета профилактики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Совета профилактики</w:t>
            </w:r>
          </w:p>
        </w:tc>
        <w:tc>
          <w:tcPr>
            <w:tcW w:w="2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  списка воспитанников, состоящих на профилактическом учёте Учреждения – постановка и снятие с учёта в рамках плановых и внеплановых заседаний Совета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утверждение и корректировка индивидуальных планов работы с воспитанниками, поставленными на профилактический учёт Учреждения в рамках плановых и внеплановых заседаний Совета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детьми </w:t>
            </w:r>
            <w:r w:rsidR="00C41A04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C41A04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индивидуальному плану работы с несовершеннолетним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трудных воспитанников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индивидуальному плану работы с несовершеннолетним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профилактики самовол</w:t>
            </w:r>
            <w:r w:rsidR="00C41A04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уходов несовершеннолетних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867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и конкурсы рисунков среди воспитанников центра:</w:t>
            </w:r>
          </w:p>
          <w:p w:rsidR="001A2867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«Чтоб расти нам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</w:p>
          <w:p w:rsidR="001A2867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живу! Я люблю жить! А ты?»,</w:t>
            </w:r>
          </w:p>
          <w:p w:rsidR="001A2867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 нас у всех одно небо»,</w:t>
            </w:r>
          </w:p>
          <w:p w:rsidR="000A0CD3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 – это когда ты не один»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867" w:rsidRPr="004038D0" w:rsidRDefault="001A286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A2867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A2867" w:rsidRPr="004038D0" w:rsidRDefault="001A286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1A286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успеваемостью и посещаемостью, поведением в школе воспитанников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1A286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жестокому обращению с несовершеннолетними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профилактики, привлечённые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воспитанников и их родителей на заседания Совета профилактики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секретарь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ПДН, постановка и снятие с учета воспитанников, родителей.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секретарь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данных о количестве несовершеннолетних, состоявших на учёте в КДН и ПДН за истёкший год.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D3" w:rsidRPr="004038D0" w:rsidTr="001B240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C41A04" w:rsidP="003B1AC9">
            <w:pPr>
              <w:spacing w:after="0" w:line="240" w:lineRule="auto"/>
              <w:ind w:left="255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0CD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год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CD3" w:rsidRPr="004038D0" w:rsidRDefault="000A0CD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0CD3" w:rsidRPr="004038D0" w:rsidRDefault="000A0CD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CD3" w:rsidRPr="004038D0" w:rsidRDefault="000A0CD3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CD3" w:rsidRPr="004038D0" w:rsidRDefault="000A0CD3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B1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заседаний</w:t>
      </w:r>
    </w:p>
    <w:p w:rsidR="000A0CD3" w:rsidRPr="004038D0" w:rsidRDefault="000A0CD3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профилактике безнадзорности и правонарушений среди несовершеннолетних</w:t>
      </w:r>
    </w:p>
    <w:p w:rsidR="000A0CD3" w:rsidRPr="004038D0" w:rsidRDefault="001A2867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ГБСУ РК «Керченский МСРЦН»</w:t>
      </w:r>
    </w:p>
    <w:p w:rsidR="000A0CD3" w:rsidRPr="004038D0" w:rsidRDefault="000A0CD3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212543"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40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403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CD3" w:rsidRPr="004038D0" w:rsidRDefault="000A0CD3" w:rsidP="003B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717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7655"/>
        <w:gridCol w:w="1701"/>
        <w:gridCol w:w="1843"/>
        <w:gridCol w:w="1843"/>
      </w:tblGrid>
      <w:tr w:rsidR="003B1AC9" w:rsidRPr="004038D0" w:rsidTr="001B240E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B1AC9" w:rsidRPr="004038D0" w:rsidTr="001B240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результативности профилактической работы с несовершеннолетними, стоящими на учете Совета.</w:t>
            </w:r>
          </w:p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представлениям педагогов и специалистов учреждения на воспитанников, систематически нарушающих правила поведения,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социально неодобряемые привычки, склонности.</w:t>
            </w:r>
          </w:p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списка несовершеннолетних воспитанников учреждения, составляющих «группу риска» и семей, подлежащих постановке на учет.</w:t>
            </w:r>
          </w:p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Разработка, корректировка и утверждение планов индивидуальной профилактической работы с несовершеннолетними.</w:t>
            </w:r>
          </w:p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Разработка, корректировка и утверждение планов индивидуальной профилактической работы с семьями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22.01.2021</w:t>
            </w: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AC9" w:rsidRDefault="003B1AC9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C9" w:rsidRDefault="003B1AC9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3B1AC9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3B1AC9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3B1AC9" w:rsidRPr="004038D0" w:rsidRDefault="003B1AC9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AC9" w:rsidRPr="004038D0" w:rsidRDefault="003B1AC9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AC9" w:rsidRPr="004038D0" w:rsidTr="001B240E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эффективности деятельности Совета по профилактике безнадзорности и правонарушений несовершеннолетних в 2021 году.</w:t>
            </w:r>
          </w:p>
          <w:p w:rsidR="003B1AC9" w:rsidRPr="004038D0" w:rsidRDefault="003B1AC9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работы Совета 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1AC9" w:rsidRPr="004038D0" w:rsidRDefault="003B1AC9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BEC" w:rsidRPr="004038D0" w:rsidRDefault="009D4BEC" w:rsidP="003B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CD3" w:rsidRDefault="00590E9B" w:rsidP="003B1A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</w:t>
      </w:r>
      <w:r w:rsidR="009D4BEC" w:rsidRPr="004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общественно-полезной деятельности, трудовое воспитание</w:t>
      </w:r>
    </w:p>
    <w:p w:rsidR="005A773D" w:rsidRPr="004038D0" w:rsidRDefault="005A773D" w:rsidP="003B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4992" w:type="dxa"/>
        <w:jc w:val="center"/>
        <w:tblLook w:val="04A0"/>
      </w:tblPr>
      <w:tblGrid>
        <w:gridCol w:w="675"/>
        <w:gridCol w:w="4395"/>
        <w:gridCol w:w="3260"/>
        <w:gridCol w:w="3827"/>
        <w:gridCol w:w="2835"/>
      </w:tblGrid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8C57F8" w:rsidRDefault="005A773D" w:rsidP="003B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C57F8" w:rsidRDefault="005A773D" w:rsidP="003B1AC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5A773D" w:rsidRDefault="005A773D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D0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Дежурство по столовой</w:t>
            </w:r>
          </w:p>
        </w:tc>
        <w:tc>
          <w:tcPr>
            <w:tcW w:w="3260" w:type="dxa"/>
          </w:tcPr>
          <w:p w:rsidR="005A773D" w:rsidRPr="004038D0" w:rsidRDefault="003B1AC9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A773D" w:rsidRPr="004038D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Операция «Чистюля»</w:t>
            </w:r>
          </w:p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блоков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«Чистая планета» сезонный труд на территории центра (уборка территории, сгребание листьев, уборка снега и др.)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«Хозяюшка»</w:t>
            </w:r>
          </w:p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в гардеробной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5A773D" w:rsidRPr="004038D0" w:rsidRDefault="005A773D" w:rsidP="003B1A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/>
                <w:sz w:val="24"/>
                <w:szCs w:val="24"/>
              </w:rPr>
              <w:t>Акция «SOS – мусор!»</w:t>
            </w:r>
          </w:p>
          <w:p w:rsidR="005A773D" w:rsidRPr="004038D0" w:rsidRDefault="005A773D" w:rsidP="003B1A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8D0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Наведение и поддержание порядка  территории центра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«Поможем зимующим птицам»</w:t>
            </w:r>
          </w:p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Изготовление кормушек, подкормка птиц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73D" w:rsidTr="00960775">
        <w:trPr>
          <w:jc w:val="center"/>
        </w:trPr>
        <w:tc>
          <w:tcPr>
            <w:tcW w:w="675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Операция «Чистюли»</w:t>
            </w:r>
          </w:p>
          <w:p w:rsidR="005A773D" w:rsidRPr="004038D0" w:rsidRDefault="005A773D" w:rsidP="003B1AC9">
            <w:pPr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Генеральная уборка в столовой</w:t>
            </w:r>
          </w:p>
        </w:tc>
        <w:tc>
          <w:tcPr>
            <w:tcW w:w="3260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A773D" w:rsidRPr="004038D0" w:rsidRDefault="003B1AC9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773D" w:rsidRPr="004038D0">
              <w:rPr>
                <w:rFonts w:ascii="Times New Roman" w:hAnsi="Times New Roman"/>
                <w:sz w:val="24"/>
                <w:szCs w:val="24"/>
              </w:rPr>
              <w:t>оскресенье</w:t>
            </w:r>
          </w:p>
        </w:tc>
        <w:tc>
          <w:tcPr>
            <w:tcW w:w="3827" w:type="dxa"/>
          </w:tcPr>
          <w:p w:rsidR="005A773D" w:rsidRPr="004038D0" w:rsidRDefault="005A773D" w:rsidP="003B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D0">
              <w:rPr>
                <w:rFonts w:ascii="Times New Roman" w:hAnsi="Times New Roman"/>
                <w:sz w:val="24"/>
                <w:szCs w:val="24"/>
              </w:rPr>
              <w:t>Старшие воспитанники, воспитатели</w:t>
            </w:r>
          </w:p>
        </w:tc>
        <w:tc>
          <w:tcPr>
            <w:tcW w:w="2835" w:type="dxa"/>
          </w:tcPr>
          <w:p w:rsidR="005A773D" w:rsidRDefault="005A773D" w:rsidP="003B1A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0CD3" w:rsidRDefault="000A0CD3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A8" w:rsidRPr="003B1AC9" w:rsidRDefault="00590E9B" w:rsidP="003B1AC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 w:rsidR="0086693B" w:rsidRPr="0040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работы по профилактике самовольных уходов</w:t>
      </w:r>
    </w:p>
    <w:tbl>
      <w:tblPr>
        <w:tblpPr w:leftFromText="180" w:rightFromText="180" w:vertAnchor="text" w:horzAnchor="margin" w:tblpXSpec="center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6494"/>
        <w:gridCol w:w="2693"/>
        <w:gridCol w:w="2694"/>
        <w:gridCol w:w="2551"/>
      </w:tblGrid>
      <w:tr w:rsidR="00EF16A8" w:rsidRPr="004038D0" w:rsidTr="00960775">
        <w:trPr>
          <w:trHeight w:val="380"/>
        </w:trPr>
        <w:tc>
          <w:tcPr>
            <w:tcW w:w="560" w:type="dxa"/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4" w:type="dxa"/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1" w:type="dxa"/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7B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FB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деятельности Совета по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="00FB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 и правонарушений среди</w:t>
            </w:r>
            <w:r w:rsidR="00FB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 по плану Совета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профилактике, приглашённые специалисты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для сотрудников о действиях согласно требованиям локальных документов по профилактике самовольных уходов воспитанников.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 - 2 раза в год, а также при выявлении нарушений исполнения требований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всех случаев самовольных уходов воспитанников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 отделением, специалисты отделения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требований локальных нормативных актов по профилактике самовольных уходов; составление отчетов о проведенной работе по каждому факту самовольного ухода; отслеживание эффективности проведенной воспитательной и профилактической работы, в т.ч. ИПР и ежемесячных планов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 дней </w:t>
            </w:r>
            <w:r w:rsidR="008C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протяжении всего периода нахождения ребенка в учреждении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индивидуальной профилактической работы целью профилактики правонарушений и самовольных уходов на каждого воспитанника, состоящего на внутреннем учете.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3F08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Профилактическая, превентивная работа с семьей в режиме коррекции, поддержки и социальной помощи:</w:t>
            </w:r>
          </w:p>
          <w:p w:rsidR="00802D73" w:rsidRPr="004038D0" w:rsidRDefault="00802D73" w:rsidP="003B1AC9">
            <w:pPr>
              <w:pStyle w:val="a3"/>
              <w:numPr>
                <w:ilvl w:val="2"/>
                <w:numId w:val="13"/>
              </w:numPr>
              <w:tabs>
                <w:tab w:val="num" w:pos="0"/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</w:t>
            </w:r>
            <w:r w:rsidR="008C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консультирование родителей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 их заменяющих;</w:t>
            </w:r>
          </w:p>
          <w:p w:rsidR="00802D73" w:rsidRPr="004038D0" w:rsidRDefault="00802D73" w:rsidP="003B1AC9">
            <w:pPr>
              <w:pStyle w:val="a3"/>
              <w:numPr>
                <w:ilvl w:val="2"/>
                <w:numId w:val="13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правовая помощь;</w:t>
            </w:r>
          </w:p>
          <w:p w:rsidR="00802D73" w:rsidRPr="004038D0" w:rsidRDefault="00802D73" w:rsidP="003B1AC9">
            <w:pPr>
              <w:pStyle w:val="a3"/>
              <w:numPr>
                <w:ilvl w:val="2"/>
                <w:numId w:val="13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и населения о деятельности центра.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отделения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психологи;</w:t>
            </w:r>
          </w:p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бесплатной юридической помощи по вопросам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 с воспитанниками с целью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профилактики формирования </w:t>
            </w:r>
            <w:proofErr w:type="spell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правонарушений.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отделения, 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Привлечённые специалисты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мероприятий о здоровом образе жизни и по профилактике употребления </w:t>
            </w:r>
            <w:proofErr w:type="spell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– наркотиков, алкоголя.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802D73" w:rsidRPr="004038D0" w:rsidRDefault="008819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отделением,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психологи, 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 воспитанников с инспектором ОПДН с целью профилактики формирования </w:t>
            </w:r>
            <w:proofErr w:type="spell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правонарушений.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C57F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межведомствен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взаимодействия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отделением, психологи, 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направленных на формирование правовой культуры несовершеннолетних</w:t>
            </w:r>
            <w:r w:rsidR="00EF16A8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отделением,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психологи, 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D73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2D73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 по профилактике жестокого обращения с несовершеннолетними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A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DC3F0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F16A8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рамках программы по профилактике самовольных уходов несовершеннолетних.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73" w:rsidRPr="004038D0" w:rsidRDefault="00EF16A8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D73" w:rsidRPr="004038D0" w:rsidRDefault="00802D7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8" w:rsidRPr="004038D0" w:rsidTr="0096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08" w:rsidRPr="004038D0" w:rsidRDefault="00DC3F08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F08" w:rsidRPr="004038D0" w:rsidRDefault="00DC3F08" w:rsidP="003B1AC9">
      <w:pPr>
        <w:tabs>
          <w:tab w:val="left" w:pos="827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608" w:rsidRPr="004038D0" w:rsidRDefault="00590E9B" w:rsidP="003B1AC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="00897608" w:rsidRPr="0040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правовому воспитанию</w:t>
      </w:r>
      <w:r w:rsidR="00CC1859" w:rsidRPr="0040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стационарном отделении</w:t>
      </w:r>
    </w:p>
    <w:p w:rsidR="00013FB5" w:rsidRPr="004038D0" w:rsidRDefault="00013FB5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6774"/>
        <w:gridCol w:w="3544"/>
        <w:gridCol w:w="2552"/>
        <w:gridCol w:w="1842"/>
      </w:tblGrid>
      <w:tr w:rsidR="00013FB5" w:rsidRPr="004038D0" w:rsidTr="00960775">
        <w:trPr>
          <w:trHeight w:val="485"/>
        </w:trPr>
        <w:tc>
          <w:tcPr>
            <w:tcW w:w="734" w:type="dxa"/>
            <w:vAlign w:val="center"/>
            <w:hideMark/>
          </w:tcPr>
          <w:p w:rsidR="00013FB5" w:rsidRPr="004038D0" w:rsidRDefault="00013FB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3FB5" w:rsidRPr="004038D0" w:rsidRDefault="00013FB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3FB5" w:rsidRPr="004038D0" w:rsidRDefault="00013FB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3FB5" w:rsidRPr="004038D0" w:rsidRDefault="00013FB5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vAlign w:val="center"/>
          </w:tcPr>
          <w:p w:rsidR="00013FB5" w:rsidRPr="004038D0" w:rsidRDefault="00DA5D6C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13FB5" w:rsidRPr="004038D0" w:rsidTr="00960775">
        <w:trPr>
          <w:trHeight w:val="527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теме о толерантности</w:t>
            </w:r>
          </w:p>
          <w:p w:rsidR="00013FB5" w:rsidRPr="004038D0" w:rsidRDefault="00F056D0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мы вместе»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DA5D6C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- Международный день толерант</w:t>
            </w:r>
            <w:r w:rsidR="00013FB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311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DA5D6C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минутка «</w:t>
            </w:r>
            <w:r w:rsidR="00013FB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– соблюдаю»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563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работ: «Права ребенка в рисунках детей»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– День принятия Конвенции о правах ребенка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276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«Я и мое имя»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555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056D0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готовка, просмотр и обсуждение 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«Наши права и обязанности»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13FB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267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«Твои права»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570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 и уголков: «Права и обязанности родителей», «Права ребенка», «Знай свои права».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 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398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6D0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 «Формы работы по правово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воспитанию несовер</w:t>
            </w:r>
            <w:r w:rsidR="00F056D0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96077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551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буклета: «Имею права»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– Междуна</w:t>
            </w: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родный день защиты прав человека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480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воспитанников: «Что ты знаешь о Конституции?»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- День Конституции 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юрисконсульт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480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013FB5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чтецов: «Я – гражданин России»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B5" w:rsidRPr="004038D0" w:rsidTr="00960775">
        <w:trPr>
          <w:trHeight w:val="480"/>
        </w:trPr>
        <w:tc>
          <w:tcPr>
            <w:tcW w:w="734" w:type="dxa"/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7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F056D0"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ллективное творческое занятие: «Флаг Российской Федерации»</w:t>
            </w:r>
          </w:p>
        </w:tc>
        <w:tc>
          <w:tcPr>
            <w:tcW w:w="35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013FB5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FB5" w:rsidRPr="004038D0" w:rsidRDefault="00F056D0" w:rsidP="009607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</w:tcPr>
          <w:p w:rsidR="00013FB5" w:rsidRPr="004038D0" w:rsidRDefault="00013FB5" w:rsidP="00960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543" w:rsidRDefault="008C57F8" w:rsidP="00590E9B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КАРАНТИННОГО ОТДЕЛЕНИЯ</w:t>
      </w:r>
    </w:p>
    <w:p w:rsidR="00C81088" w:rsidRDefault="00C81088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210" w:rsidRDefault="000C37E9" w:rsidP="002C33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Цель: </w:t>
      </w:r>
      <w:r w:rsidR="00593210" w:rsidRPr="00593210">
        <w:rPr>
          <w:rFonts w:eastAsia="Calibri"/>
          <w:lang w:eastAsia="en-US"/>
        </w:rPr>
        <w:t xml:space="preserve">обеспечение эффективного и качественного </w:t>
      </w:r>
      <w:r w:rsidR="00593210">
        <w:rPr>
          <w:rFonts w:eastAsia="Calibri"/>
          <w:lang w:eastAsia="en-US"/>
        </w:rPr>
        <w:t xml:space="preserve">медицинского сопровождения </w:t>
      </w:r>
      <w:r w:rsidR="00593210">
        <w:t>детей-сирот и детей, оставшихся без попечения родителей (обязанности родителей или опекунов, попечителей прекращены), детей, находящихся под опекой, попечительством, оказавшихся в трудной жизненной ситуации или социально опасном положении, и проведения комплексного медицинского обследования несовершеннолетних с получением Заключения о состоянии здоровья несовершеннолетнего.</w:t>
      </w:r>
    </w:p>
    <w:p w:rsidR="001E7DAA" w:rsidRDefault="004D1869" w:rsidP="002C33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З</w:t>
      </w:r>
      <w:r w:rsidR="001E7DAA" w:rsidRPr="00C81088">
        <w:rPr>
          <w:b/>
        </w:rPr>
        <w:t>адачи:</w:t>
      </w:r>
    </w:p>
    <w:p w:rsidR="00593210" w:rsidRDefault="00593210" w:rsidP="002C3323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93210">
        <w:t>-</w:t>
      </w:r>
      <w:r>
        <w:rPr>
          <w:b/>
        </w:rPr>
        <w:t xml:space="preserve"> </w:t>
      </w:r>
      <w:r>
        <w:t>размещение вновь поступивших детей на период установления у них наличия или отсутствия инфекционных или других заболеваний;</w:t>
      </w:r>
    </w:p>
    <w:p w:rsidR="00593210" w:rsidRDefault="00593210" w:rsidP="0059321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- у</w:t>
      </w:r>
      <w:r w:rsidRPr="00593210">
        <w:t>частие в психолого-медико-педагогическом консилиуме (ПМПК), разработка программ реабилитации детей Центра их реализация.</w:t>
      </w:r>
      <w:r>
        <w:t xml:space="preserve"> </w:t>
      </w:r>
    </w:p>
    <w:p w:rsidR="001E7DAA" w:rsidRPr="00C81088" w:rsidRDefault="00C81088" w:rsidP="0059321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7DAA" w:rsidRPr="00C81088">
        <w:t>реализовать систему мероприятий, направленных на оздоровление и физическое развитие детей, и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1E7DAA" w:rsidRPr="00C81088" w:rsidRDefault="00C81088" w:rsidP="004D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охрану жизни и здоровья детей. Предупреждение заболеваемости и травматизма;</w:t>
      </w:r>
    </w:p>
    <w:p w:rsidR="001E7DAA" w:rsidRPr="00C81088" w:rsidRDefault="00C81088" w:rsidP="004D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рецидивов болезней и улучшение здоровья воспитанников;</w:t>
      </w:r>
    </w:p>
    <w:p w:rsidR="001E7DAA" w:rsidRPr="00C81088" w:rsidRDefault="00C81088" w:rsidP="004D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потребности в здоровье, формирование у них элементарных представлений о здоровом образе жизни и выработке индивидуального способа </w:t>
      </w:r>
      <w:proofErr w:type="spellStart"/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</w:t>
      </w:r>
      <w:proofErr w:type="spellEnd"/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обоснованного поведения;</w:t>
      </w:r>
    </w:p>
    <w:p w:rsidR="004C34E0" w:rsidRPr="00C81088" w:rsidRDefault="00C81088" w:rsidP="004D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DAA" w:rsidRPr="00C8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педагогическое и санитарное просвещение родителей по вопросам воспитания и оздоровления.</w:t>
      </w:r>
    </w:p>
    <w:p w:rsidR="004D1869" w:rsidRPr="00C81088" w:rsidRDefault="004D1869" w:rsidP="004D18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81088">
        <w:rPr>
          <w:color w:val="000000"/>
        </w:rPr>
        <w:t xml:space="preserve">Основным направлением работы являются профилактические осмотры </w:t>
      </w:r>
      <w:r>
        <w:rPr>
          <w:color w:val="000000"/>
        </w:rPr>
        <w:t>воспитанников</w:t>
      </w:r>
      <w:r w:rsidRPr="00C81088">
        <w:rPr>
          <w:color w:val="000000"/>
        </w:rPr>
        <w:t>. Профилактические осмотры проводятся в соответствии с планом.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81088">
        <w:rPr>
          <w:color w:val="000000"/>
        </w:rPr>
        <w:t xml:space="preserve">Основная цель профилактической и оздоровительной работы заключается с одной стороны, в оценке влияния </w:t>
      </w:r>
      <w:r>
        <w:rPr>
          <w:color w:val="000000"/>
        </w:rPr>
        <w:t>воспитательной</w:t>
      </w:r>
      <w:r w:rsidRPr="00C81088">
        <w:rPr>
          <w:color w:val="000000"/>
        </w:rPr>
        <w:t xml:space="preserve"> программы, организации режима и условий обучения и воспитания на здоровье </w:t>
      </w:r>
      <w:r>
        <w:rPr>
          <w:color w:val="000000"/>
        </w:rPr>
        <w:t>воспитанников</w:t>
      </w:r>
      <w:r w:rsidRPr="00C81088">
        <w:rPr>
          <w:color w:val="000000"/>
        </w:rPr>
        <w:t>, с другой – в определении эффективности проводимых мероприятий, направленных в первую очередь на укрепление здоровья детей.</w:t>
      </w:r>
    </w:p>
    <w:p w:rsidR="008A6E81" w:rsidRDefault="008A6E81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88"/>
        <w:gridCol w:w="3225"/>
        <w:gridCol w:w="1771"/>
        <w:gridCol w:w="2257"/>
        <w:gridCol w:w="1939"/>
      </w:tblGrid>
      <w:tr w:rsidR="00742555" w:rsidRPr="00B93427" w:rsidTr="00742555">
        <w:trPr>
          <w:trHeight w:val="159"/>
        </w:trPr>
        <w:tc>
          <w:tcPr>
            <w:tcW w:w="219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  <w:shd w:val="clear" w:color="auto" w:fill="auto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42555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55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 «Профилактика гриппа и ОРВИ»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55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медосмотра сотрудников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Врач-педиатр, </w:t>
            </w: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55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производственного контроля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55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и безопасности  медицинской деятельности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 проверок внутреннего контроля, экспертные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санитарно-гигиеническими условиями в  ГБСУ РК «Керченский МСРЦН»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медосмотра сотрудников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туберкулеза среди детей и сотрудников»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и безопасности  медицинской деятельности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 проверок внутреннего контроля, экспертные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вреде курения, алкоголя и наркотиков»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тему «Клещевой энцефалит и его профилактика»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«Рациональное питание для детей и подростков»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производственного контроля</w:t>
            </w:r>
          </w:p>
        </w:tc>
        <w:tc>
          <w:tcPr>
            <w:tcW w:w="996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акты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медосмотра сотрудников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питьевого режима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и безопасности  медицинской деятельности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 проверок внутреннего контроля, экспертные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медосмотра сотрудников</w:t>
            </w:r>
          </w:p>
        </w:tc>
        <w:tc>
          <w:tcPr>
            <w:tcW w:w="996" w:type="pct"/>
          </w:tcPr>
          <w:p w:rsidR="00B93427" w:rsidRPr="00B93427" w:rsidRDefault="00FB377B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93427"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до 30.06.2021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и безопасности  медицинской деятельности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 проверок внутреннего контроля, экспертные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сопровождение воспитанников в ГБСУ РК «</w:t>
            </w:r>
            <w:proofErr w:type="gramStart"/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Керченский</w:t>
            </w:r>
            <w:proofErr w:type="gramEnd"/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МСРЦН» на территорию и за его приделы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воспитанников в детский оздоровительный лагерь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 «Правила купания на воде»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учебных заведений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воспитанников после оздоровления. Анализ проведенного оздоровления за летний период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347" w:rsidRPr="00B93427" w:rsidTr="00742555">
        <w:trPr>
          <w:trHeight w:val="159"/>
        </w:trPr>
        <w:tc>
          <w:tcPr>
            <w:tcW w:w="219" w:type="pct"/>
          </w:tcPr>
          <w:p w:rsidR="00F13347" w:rsidRPr="00B93427" w:rsidRDefault="00F1334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pct"/>
          </w:tcPr>
          <w:p w:rsidR="00F13347" w:rsidRPr="00B93427" w:rsidRDefault="00F1334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медицинского осмотра сотрудников </w:t>
            </w:r>
          </w:p>
        </w:tc>
        <w:tc>
          <w:tcPr>
            <w:tcW w:w="996" w:type="pct"/>
          </w:tcPr>
          <w:p w:rsidR="00F1334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</w:p>
        </w:tc>
        <w:tc>
          <w:tcPr>
            <w:tcW w:w="547" w:type="pct"/>
          </w:tcPr>
          <w:p w:rsidR="00F13347" w:rsidRPr="00B93427" w:rsidRDefault="00F1334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30.08.2021</w:t>
            </w:r>
          </w:p>
        </w:tc>
        <w:tc>
          <w:tcPr>
            <w:tcW w:w="697" w:type="pct"/>
          </w:tcPr>
          <w:p w:rsidR="00F13347" w:rsidRPr="00B93427" w:rsidRDefault="00F1334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F13347" w:rsidRPr="00B93427" w:rsidRDefault="00F1334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«Спорт - залог здоровья»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педикулеза</w:t>
            </w:r>
          </w:p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прививок от Гриппа сотрудникам</w:t>
            </w:r>
          </w:p>
        </w:tc>
        <w:tc>
          <w:tcPr>
            <w:tcW w:w="996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снижению заболеваемости в зимний период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проведения  профилактических  прививок 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формы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«Компьютер и здоровье»</w:t>
            </w:r>
          </w:p>
        </w:tc>
        <w:tc>
          <w:tcPr>
            <w:tcW w:w="996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«Оказание первой помощи»</w:t>
            </w:r>
          </w:p>
        </w:tc>
        <w:tc>
          <w:tcPr>
            <w:tcW w:w="996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санитарно-гигиенического режима в ГБСУ РК «</w:t>
            </w:r>
            <w:proofErr w:type="gramStart"/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«Профилактика глистных инвазий»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санпросвет работы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производственного контроля</w:t>
            </w:r>
          </w:p>
        </w:tc>
        <w:tc>
          <w:tcPr>
            <w:tcW w:w="996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проведения  профилактических  прививок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рививочные карты</w:t>
            </w:r>
          </w:p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5000" w:type="pct"/>
            <w:gridSpan w:val="6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отчета по форме №54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оздоровлению диспансерной группы воспитанников 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тетрадь оздоровления диспансерной группы детей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медосмотра воспитанников  за 2021г.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медсестра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27" w:rsidRPr="00B93427" w:rsidTr="00742555">
        <w:trPr>
          <w:trHeight w:val="159"/>
        </w:trPr>
        <w:tc>
          <w:tcPr>
            <w:tcW w:w="219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93427" w:rsidRPr="00B93427" w:rsidRDefault="00B93427" w:rsidP="003B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и безопасности  медицинской деятельности</w:t>
            </w:r>
          </w:p>
        </w:tc>
        <w:tc>
          <w:tcPr>
            <w:tcW w:w="996" w:type="pct"/>
          </w:tcPr>
          <w:p w:rsidR="00B93427" w:rsidRPr="00B93427" w:rsidRDefault="008B307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93427"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  проверок внутреннего контроля, экспертные карты</w:t>
            </w:r>
          </w:p>
        </w:tc>
        <w:tc>
          <w:tcPr>
            <w:tcW w:w="54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30.12.2021</w:t>
            </w:r>
          </w:p>
        </w:tc>
        <w:tc>
          <w:tcPr>
            <w:tcW w:w="697" w:type="pct"/>
          </w:tcPr>
          <w:p w:rsidR="00B93427" w:rsidRPr="00B93427" w:rsidRDefault="00B93427" w:rsidP="003B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599" w:type="pct"/>
          </w:tcPr>
          <w:p w:rsidR="00B93427" w:rsidRPr="00B93427" w:rsidRDefault="00B9342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501" w:rsidRDefault="00223501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01" w:rsidRDefault="00223501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E9B" w:rsidRDefault="00590E9B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E9B" w:rsidRDefault="00590E9B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E9B" w:rsidRDefault="00590E9B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E9B" w:rsidRDefault="00590E9B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E9" w:rsidRDefault="000C37E9" w:rsidP="003B1AC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2B" w:rsidRPr="0052462B" w:rsidRDefault="00590E9B" w:rsidP="005246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lastRenderedPageBreak/>
        <w:t>5</w:t>
      </w:r>
      <w:r w:rsidR="0052462B" w:rsidRPr="0052462B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. план</w:t>
      </w:r>
      <w:r w:rsidR="0052462B" w:rsidRPr="0052462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работы специалиста по охране труда</w:t>
      </w:r>
    </w:p>
    <w:p w:rsidR="0052462B" w:rsidRPr="0052462B" w:rsidRDefault="0052462B" w:rsidP="005246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В центре уделяется большое внимание охране труда и  технике безопасности. Для этого проводится следующие мероприятия.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Приказом по центру создана комиссия по охране труда, основная задача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которой–улучшение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условий охраны труда, предупреждение производственного травматизма и профессиональных заболеваний, разработка мероприятий в соглашении по охране труда и контроль за его выполнением.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>В центре по охране труда разработаны локальные акты: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>- Положения и программы;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>- Инструкции по охране труда для сотрудников и воспитанников.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Также заведены и ведутся журналы по охране труда: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>- регистрации вводного инструктажа;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- регистрации первичного, текущего и повторного инструктажа;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- регистрации и учета несчастных случаев;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При приме на работу нового работника специалист по охране труда проводит вводный, начальники подразделений - первичный инструктаж по охране труда на рабочем месте.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В течение первого месяца работы сотрудников, проводится 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труда и оказанию первой помощи, пострадавшим в учреждении с дальнейшей проверкой знаний комиссией.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С воспитанниками также как и с сотрудниками, проводятся инструктажи по охране труда с соответствующим оформлением инструктажа в журналах. Особое внимание уделяется обеспечению безопасности детей во время выхода за территорию центра.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Утвержден перечень профессий и должностей работников, имеющих право на получение средств индивидуальной защиты и моющих средств. Обеспечения сертифицированными средствами индивидуальной защиты и моющими средствами - 100%.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Со всеми работниками центра заключены трудовые договора, в котором оговорены права и обязанности работника, режим труда и отдыха, оплата, также внесены льготы и компенсации после проведенной специальной оценки условий труда. В  сентябре 2020 года проведена специальная оценка условий труда на 5 рабочих местах.  На одном рабочем месте выявлены вредные условия труда.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Сотрудникам занятых во вредных условиях труда организована  компенсационная выплата в размере  4%  от оклада.</w:t>
      </w:r>
      <w:proofErr w:type="gramEnd"/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Вопросы охраны труда и безопасности систематически выносятся на совещания при директоре. Обеспечивая налаженную работу по охране труда, добиваясь обеспечения здоровых и безопасных условий труда, проведения воспитательного процесса, предупреждения травматизма, создание оптимального режима труда и отдыха. 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В центре соблюдаются требования законодательства РФ в области охраны труда и производственной безопасности, требования Трудового кодекса РФ. Работники центра проходят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труда, инструктаж на рабочем месте, обеспечиваются бесплатной сертифицированной специальной одеждой и другими средствами защиты, проходят предварительный и периодический медицинский осмотр, получают выплату во вредных условиях труда.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>В 2020 году  зафиксированы два несчастных случая с воспитанниками, проведено служебное расследование, с составлением акта Н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>. У воспитанников подтверждена легкая степень тяжести. С сотрудниками проведена беседа, виновным вынесен выговор.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Ежегодно изучается обеспеченность работников спецодеждой, средствами индивидуальной защиты, приобретаются новые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для обслуживающего персонала, работники обеспечиваются моющими и обезвреживающими средствами, изучается состояние их правильного использования в соответствии с установленными нормами.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В центре оформлена вся документация по охране труда.  С помощью таких форм работы, как лекции, консультации, беседы,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совещания-проводится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обучение работников.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Проведены мероприятия, 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посвященных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Всемирному дню охраны труда, утвержденные Планом.</w:t>
      </w: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учреждения. Профсоюзный комитет высказывает свое мнение руководителю по соблюдению трудового законодательства в вопросах нормирования и оплаты труда, предоставлению отпусков.  Профсоюзная организация принимает активное участие в организации культурно-массовой работы с работниками центра. </w:t>
      </w:r>
    </w:p>
    <w:p w:rsidR="0052462B" w:rsidRPr="0052462B" w:rsidRDefault="0052462B" w:rsidP="005246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2462B" w:rsidRPr="0052462B" w:rsidRDefault="0052462B" w:rsidP="005246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2462B" w:rsidRPr="0052462B" w:rsidRDefault="0052462B" w:rsidP="0052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62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цель: </w:t>
      </w:r>
      <w:r w:rsidRPr="0052462B">
        <w:rPr>
          <w:rFonts w:ascii="Times New Roman" w:eastAsia="Calibri" w:hAnsi="Times New Roman" w:cs="Times New Roman"/>
          <w:sz w:val="24"/>
          <w:szCs w:val="24"/>
        </w:rPr>
        <w:t>Обеспечение безопасности  в ГБСУ РК «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Керченский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МСРЦН» охраны труда и здоровья воспитанников, воспитателей, педагогических работников и обслуживающего персонала в процессе их трудовой и реабилитационной деятельности, профилактика травматизма, профессиональной заболеваемости и несчастных случаев.</w:t>
      </w:r>
    </w:p>
    <w:p w:rsidR="0052462B" w:rsidRPr="0052462B" w:rsidRDefault="0052462B" w:rsidP="005246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2462B" w:rsidRPr="0052462B" w:rsidRDefault="0052462B" w:rsidP="005246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2462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ЗАДАЧИ: </w:t>
      </w:r>
      <w:r w:rsidRPr="0052462B">
        <w:rPr>
          <w:rFonts w:ascii="Times New Roman" w:eastAsia="Calibri" w:hAnsi="Times New Roman" w:cs="Times New Roman"/>
          <w:sz w:val="24"/>
          <w:szCs w:val="24"/>
        </w:rPr>
        <w:t>Пропаганда охраны труда в ГБСУ РК «</w:t>
      </w:r>
      <w:proofErr w:type="gramStart"/>
      <w:r w:rsidRPr="0052462B">
        <w:rPr>
          <w:rFonts w:ascii="Times New Roman" w:eastAsia="Calibri" w:hAnsi="Times New Roman" w:cs="Times New Roman"/>
          <w:sz w:val="24"/>
          <w:szCs w:val="24"/>
        </w:rPr>
        <w:t>Керченский</w:t>
      </w:r>
      <w:proofErr w:type="gramEnd"/>
      <w:r w:rsidRPr="0052462B">
        <w:rPr>
          <w:rFonts w:ascii="Times New Roman" w:eastAsia="Calibri" w:hAnsi="Times New Roman" w:cs="Times New Roman"/>
          <w:sz w:val="24"/>
          <w:szCs w:val="24"/>
        </w:rPr>
        <w:t xml:space="preserve"> МСРЦН», создание положительного отношения работников к вопросам безопасности. Эффективным путем решения задачи является усиление мотивации работников к безопасному труду.</w:t>
      </w:r>
    </w:p>
    <w:p w:rsidR="0052462B" w:rsidRPr="0052462B" w:rsidRDefault="0052462B" w:rsidP="005246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2462B" w:rsidRPr="0052462B" w:rsidRDefault="0052462B" w:rsidP="005246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Style w:val="a8"/>
        <w:tblpPr w:leftFromText="180" w:rightFromText="180" w:vertAnchor="text" w:horzAnchor="margin" w:tblpY="400"/>
        <w:tblW w:w="21553" w:type="dxa"/>
        <w:tblLook w:val="04A0"/>
      </w:tblPr>
      <w:tblGrid>
        <w:gridCol w:w="909"/>
        <w:gridCol w:w="18"/>
        <w:gridCol w:w="6497"/>
        <w:gridCol w:w="6"/>
        <w:gridCol w:w="1765"/>
        <w:gridCol w:w="54"/>
        <w:gridCol w:w="2079"/>
        <w:gridCol w:w="15"/>
        <w:gridCol w:w="1658"/>
        <w:gridCol w:w="28"/>
        <w:gridCol w:w="29"/>
        <w:gridCol w:w="2379"/>
        <w:gridCol w:w="1529"/>
        <w:gridCol w:w="1529"/>
        <w:gridCol w:w="1529"/>
        <w:gridCol w:w="1529"/>
      </w:tblGrid>
      <w:tr w:rsidR="0052462B" w:rsidRPr="0052462B" w:rsidTr="006A5BD8">
        <w:trPr>
          <w:gridAfter w:val="4"/>
          <w:wAfter w:w="6116" w:type="dxa"/>
          <w:trHeight w:val="557"/>
        </w:trPr>
        <w:tc>
          <w:tcPr>
            <w:tcW w:w="909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ind w:right="-7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расследования и учет несчастных случаев с работниками и воспитанниками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н/с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проверка знаний по охране труда вновь принятых работников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проверки знаний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проверка вновь принятых работников по вопросам   оказания первой медицинской помощи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проверки знаний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охране труда 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приказы, 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СОУТ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программе по охране труда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3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58" w:type="dxa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  <w:trHeight w:val="290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 работы по охране труда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специалист по охране труда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7" w:type="dxa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административно-общественного контроля на текущий год</w:t>
            </w:r>
          </w:p>
        </w:tc>
        <w:tc>
          <w:tcPr>
            <w:tcW w:w="1825" w:type="dxa"/>
            <w:gridSpan w:val="3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контроля</w:t>
            </w:r>
          </w:p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7" w:type="dxa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соглашения по охране труда с советом трудового коллектива на 2021 г и обеспечение его выполнения</w:t>
            </w:r>
          </w:p>
        </w:tc>
        <w:tc>
          <w:tcPr>
            <w:tcW w:w="1825" w:type="dxa"/>
            <w:gridSpan w:val="3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труда, председатель совета трудового коллектива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7" w:type="dxa"/>
          </w:tcPr>
          <w:p w:rsidR="0052462B" w:rsidRPr="0052462B" w:rsidRDefault="0052462B" w:rsidP="0052462B">
            <w:pPr>
              <w:tabs>
                <w:tab w:val="right" w:pos="80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инструкций по охране труда в подразделениях, при необходимости провести актуализацию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5" w:type="dxa"/>
            <w:gridSpan w:val="3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проведения инструктажей первичных, повторных, внеплановых и целевых по охране труда работникам и воспитанникам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структурных подразделений 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инструктажей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обучение и проверка знаний по охране труда работников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проверки знаний, приказ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с воспитанниками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спортивного оборудования, инвентаря в зале АФК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1328" w:type="dxa"/>
            <w:gridSpan w:val="7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охраны труда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труда, 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подразделений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приказ, план мероприятий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уголка по охране труда, обновление наглядных пособий и т.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с воспитанниками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воспитатель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tcBorders>
              <w:top w:val="nil"/>
            </w:tcBorders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ИЮНЬ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tabs>
                <w:tab w:val="right" w:pos="80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инструкций по охране труда в подразделениях, при необходимости провести актуализацию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административно-общественный контроль в соответствии с утвержденным графиком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 на приобретение средств индивидуальной защиты согласно нормативным актам на 2021-2022 год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кладовщик, руководители подразделений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с воспитанниками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воспитатель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испытания спортивного оборудования, инвентаря в зале АФК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927" w:type="dxa"/>
            <w:gridSpan w:val="2"/>
            <w:shd w:val="clear" w:color="auto" w:fill="auto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  <w:shd w:val="clear" w:color="auto" w:fill="auto"/>
          </w:tcPr>
          <w:p w:rsidR="0052462B" w:rsidRPr="0052462B" w:rsidRDefault="0052462B" w:rsidP="0052462B">
            <w:pPr>
              <w:tabs>
                <w:tab w:val="right" w:pos="80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инструкций по охране труда в подразделениях, при необходимости провести актуализацию</w:t>
            </w: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5" w:type="dxa"/>
            <w:shd w:val="clear" w:color="auto" w:fill="auto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30" w:type="dxa"/>
            <w:gridSpan w:val="4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3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52462B" w:rsidRPr="0052462B" w:rsidTr="006A5BD8">
        <w:trPr>
          <w:gridAfter w:val="4"/>
          <w:wAfter w:w="6116" w:type="dxa"/>
          <w:trHeight w:val="605"/>
        </w:trPr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с воспитанниками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воспитатель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rPr>
          <w:gridAfter w:val="4"/>
          <w:wAfter w:w="6116" w:type="dxa"/>
        </w:trPr>
        <w:tc>
          <w:tcPr>
            <w:tcW w:w="15437" w:type="dxa"/>
            <w:gridSpan w:val="1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4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52462B" w:rsidRPr="0052462B" w:rsidTr="006A5BD8"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 совместно с советом трудового коллектива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специалист по охране труда, председатель трудового коллектива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административно-общественный</w:t>
            </w:r>
            <w:proofErr w:type="gramEnd"/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 соответствии с утвержденным графиком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2B" w:rsidRPr="0052462B" w:rsidTr="006A5BD8">
        <w:tc>
          <w:tcPr>
            <w:tcW w:w="927" w:type="dxa"/>
            <w:gridSpan w:val="2"/>
            <w:shd w:val="clear" w:color="auto" w:fill="FFFFFF" w:themeFill="background1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3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анализа работы по профилактике и предупреждению травматизма и несчастных случаев за текущий год</w:t>
            </w:r>
          </w:p>
        </w:tc>
        <w:tc>
          <w:tcPr>
            <w:tcW w:w="1819" w:type="dxa"/>
            <w:gridSpan w:val="2"/>
          </w:tcPr>
          <w:p w:rsidR="0052462B" w:rsidRPr="0052462B" w:rsidRDefault="0052462B" w:rsidP="0052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07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01" w:type="dxa"/>
            <w:gridSpan w:val="3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408" w:type="dxa"/>
            <w:gridSpan w:val="2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2462B" w:rsidRPr="0052462B" w:rsidRDefault="0052462B" w:rsidP="0052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62B" w:rsidRPr="0052462B" w:rsidRDefault="0052462B" w:rsidP="0052462B">
      <w:pPr>
        <w:spacing w:after="200" w:line="276" w:lineRule="auto"/>
        <w:rPr>
          <w:rFonts w:ascii="Calibri" w:eastAsia="Calibri" w:hAnsi="Calibri" w:cs="Times New Roman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9B" w:rsidRDefault="00590E9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B" w:rsidRDefault="0052462B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30" w:rsidRDefault="00123330" w:rsidP="003B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43" w:rsidRPr="00FB377B" w:rsidRDefault="00590E9B" w:rsidP="00FB377B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lastRenderedPageBreak/>
        <w:t>6</w:t>
      </w:r>
      <w:r w:rsidR="00FB377B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293743" w:rsidRPr="00FB377B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 план</w:t>
      </w:r>
      <w:r w:rsidR="00293743" w:rsidRPr="00FB377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работы заместителя директора</w:t>
      </w:r>
    </w:p>
    <w:p w:rsidR="002A3C0B" w:rsidRPr="002564E7" w:rsidRDefault="002A3C0B" w:rsidP="003B1AC9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2A3C0B" w:rsidRPr="002A3C0B" w:rsidRDefault="002A3C0B" w:rsidP="003B1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C0B">
        <w:rPr>
          <w:rFonts w:ascii="Times New Roman" w:eastAsia="Calibri" w:hAnsi="Times New Roman" w:cs="Times New Roman"/>
          <w:sz w:val="24"/>
          <w:szCs w:val="24"/>
        </w:rPr>
        <w:t>Комплексная безопасность Г</w:t>
      </w:r>
      <w:r w:rsidR="008B3077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бюджетного специализированного </w:t>
      </w:r>
      <w:r w:rsidRPr="002A3C0B">
        <w:rPr>
          <w:rFonts w:ascii="Times New Roman" w:eastAsia="Calibri" w:hAnsi="Times New Roman" w:cs="Times New Roman"/>
          <w:sz w:val="24"/>
          <w:szCs w:val="24"/>
        </w:rPr>
        <w:t xml:space="preserve">учреждения Республики Крым «Керченский межрегиональный социально-реабилитационный центр для несовершеннолетних» включает в себя </w:t>
      </w:r>
      <w:r w:rsidR="00B3618B">
        <w:rPr>
          <w:rFonts w:ascii="Times New Roman" w:eastAsia="Calibri" w:hAnsi="Times New Roman" w:cs="Times New Roman"/>
          <w:sz w:val="24"/>
          <w:szCs w:val="24"/>
        </w:rPr>
        <w:t>ряд</w:t>
      </w:r>
      <w:r w:rsidRPr="002A3C0B">
        <w:rPr>
          <w:rFonts w:ascii="Times New Roman" w:eastAsia="Calibri" w:hAnsi="Times New Roman" w:cs="Times New Roman"/>
          <w:sz w:val="24"/>
          <w:szCs w:val="24"/>
        </w:rPr>
        <w:t xml:space="preserve"> мероприятий, обеспечивающий </w:t>
      </w:r>
      <w:r w:rsidRPr="002A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жизнедеятельности, предупреждение  травматизма, сохранение здоровья воспитанников и работников, организаци</w:t>
      </w:r>
      <w:r w:rsidR="009F7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A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населения в области гражданской обороны и защиты от чрезвычайных ситуаций природного и техногенного характера, противодействие терроризму и экстремизму</w:t>
      </w:r>
      <w:r w:rsidRPr="002A3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противодействие коррупци</w:t>
      </w:r>
      <w:r w:rsidR="00B3618B"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r w:rsidR="00B3618B" w:rsidRPr="00B3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коррупционных правонарушений</w:t>
      </w:r>
      <w:r>
        <w:rPr>
          <w:rFonts w:ascii="Times New Roman" w:eastAsia="Calibri" w:hAnsi="Times New Roman" w:cs="Times New Roman"/>
          <w:sz w:val="24"/>
          <w:szCs w:val="24"/>
        </w:rPr>
        <w:t>, проведение мероприятий обеспечивающих безопасность дорожного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движения, информационную безопасность </w:t>
      </w:r>
      <w:r w:rsidR="009F7B77">
        <w:rPr>
          <w:rFonts w:ascii="Times New Roman" w:eastAsia="Calibri" w:hAnsi="Times New Roman" w:cs="Times New Roman"/>
          <w:sz w:val="24"/>
          <w:szCs w:val="24"/>
        </w:rPr>
        <w:t xml:space="preserve">от несанкционированного доступа </w:t>
      </w:r>
      <w:r>
        <w:rPr>
          <w:rFonts w:ascii="Times New Roman" w:eastAsia="Calibri" w:hAnsi="Times New Roman" w:cs="Times New Roman"/>
          <w:sz w:val="24"/>
          <w:szCs w:val="24"/>
        </w:rPr>
        <w:t>и защиту персо</w:t>
      </w:r>
      <w:r w:rsidR="009F7B77">
        <w:rPr>
          <w:rFonts w:ascii="Times New Roman" w:eastAsia="Calibri" w:hAnsi="Times New Roman" w:cs="Times New Roman"/>
          <w:sz w:val="24"/>
          <w:szCs w:val="24"/>
        </w:rPr>
        <w:t xml:space="preserve">нальных данных от </w:t>
      </w:r>
      <w:r w:rsidR="009F7B77" w:rsidRPr="009F7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9F7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F7B77" w:rsidRPr="009F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9F7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B757D5" w:rsidRPr="00B3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безопасность</w:t>
      </w:r>
      <w:r w:rsidR="00B757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F7B77" w:rsidRPr="009F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9E2" w:rsidRPr="00CD76FB" w:rsidRDefault="00BA1497" w:rsidP="00CD76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A14B11">
        <w:rPr>
          <w:b/>
          <w:bCs/>
          <w:iCs/>
          <w:color w:val="000000"/>
        </w:rPr>
        <w:t>Цель: </w:t>
      </w:r>
      <w:r w:rsidRPr="00B979E2">
        <w:t xml:space="preserve">обеспечение </w:t>
      </w:r>
      <w:r w:rsidR="00B979E2" w:rsidRPr="00B979E2">
        <w:t>безопасного функционирования</w:t>
      </w:r>
      <w:r w:rsidR="00F321B2" w:rsidRPr="00B979E2">
        <w:t xml:space="preserve"> учреждения</w:t>
      </w:r>
      <w:r w:rsidR="00980E6E" w:rsidRPr="00B979E2">
        <w:rPr>
          <w:shd w:val="clear" w:color="auto" w:fill="FFFFFF"/>
        </w:rPr>
        <w:t xml:space="preserve">, </w:t>
      </w:r>
      <w:r w:rsidR="00B979E2" w:rsidRPr="00B979E2">
        <w:rPr>
          <w:shd w:val="clear" w:color="auto" w:fill="FFFFFF"/>
        </w:rPr>
        <w:t>своевременное распознавание и предотвращение потенциальных угроз, сохранение жизни и здоровья воспитанников, сотрудников и материальных ценностей от возможных несчастных случаев, пожаров, аварий и других чрезвычайных ситуации, а также готовност</w:t>
      </w:r>
      <w:r w:rsidR="00CD76FB">
        <w:rPr>
          <w:shd w:val="clear" w:color="auto" w:fill="FFFFFF"/>
        </w:rPr>
        <w:t>ь</w:t>
      </w:r>
      <w:r w:rsidR="00B979E2" w:rsidRPr="00B979E2">
        <w:rPr>
          <w:shd w:val="clear" w:color="auto" w:fill="FFFFFF"/>
        </w:rPr>
        <w:t xml:space="preserve"> сотрудников  и  воспитанников  к рациональным  действиям  в опасных и чрезвычайных ситуациях.   </w:t>
      </w:r>
    </w:p>
    <w:p w:rsidR="00A14B11" w:rsidRDefault="00B979E2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A14B11">
        <w:rPr>
          <w:b/>
          <w:bCs/>
          <w:iCs/>
          <w:color w:val="000000"/>
        </w:rPr>
        <w:t xml:space="preserve"> </w:t>
      </w:r>
      <w:r w:rsidR="00BA1497" w:rsidRPr="00A14B11">
        <w:rPr>
          <w:b/>
          <w:bCs/>
          <w:iCs/>
          <w:color w:val="000000"/>
        </w:rPr>
        <w:t>Задачи: </w:t>
      </w:r>
    </w:p>
    <w:p w:rsidR="00A14B11" w:rsidRPr="000A55FD" w:rsidRDefault="00A14B11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55FD">
        <w:rPr>
          <w:color w:val="000000" w:themeColor="text1"/>
        </w:rPr>
        <w:t>-</w:t>
      </w:r>
      <w:r w:rsidR="00BA1497" w:rsidRPr="000A55FD">
        <w:rPr>
          <w:color w:val="000000" w:themeColor="text1"/>
        </w:rPr>
        <w:t xml:space="preserve"> подготовка мероприятий по обеспечени</w:t>
      </w:r>
      <w:r w:rsidRPr="000A55FD">
        <w:rPr>
          <w:color w:val="000000" w:themeColor="text1"/>
        </w:rPr>
        <w:t>ю</w:t>
      </w:r>
      <w:r w:rsidR="00BB7D6B">
        <w:rPr>
          <w:color w:val="000000" w:themeColor="text1"/>
        </w:rPr>
        <w:t xml:space="preserve"> </w:t>
      </w:r>
      <w:r w:rsidR="00BA1497" w:rsidRPr="000A55FD">
        <w:rPr>
          <w:color w:val="000000" w:themeColor="text1"/>
        </w:rPr>
        <w:t>антитеррористической защищенности</w:t>
      </w:r>
      <w:r w:rsidR="00BB7D6B">
        <w:rPr>
          <w:color w:val="000000" w:themeColor="text1"/>
        </w:rPr>
        <w:t>, пожарной безопасности и гражданской обороне.</w:t>
      </w:r>
      <w:r w:rsidR="00BA1497" w:rsidRPr="000A55FD">
        <w:rPr>
          <w:color w:val="000000" w:themeColor="text1"/>
        </w:rPr>
        <w:t xml:space="preserve"> </w:t>
      </w:r>
    </w:p>
    <w:p w:rsidR="00A14B11" w:rsidRPr="000A55FD" w:rsidRDefault="00A14B11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55FD">
        <w:rPr>
          <w:color w:val="000000" w:themeColor="text1"/>
        </w:rPr>
        <w:t xml:space="preserve">- </w:t>
      </w:r>
      <w:r w:rsidR="00BA1497" w:rsidRPr="000A55FD">
        <w:rPr>
          <w:color w:val="000000" w:themeColor="text1"/>
        </w:rPr>
        <w:t xml:space="preserve"> планирование и проведение занятий по подготовке </w:t>
      </w:r>
      <w:r w:rsidRPr="000A55FD">
        <w:rPr>
          <w:color w:val="000000" w:themeColor="text1"/>
        </w:rPr>
        <w:t>работников и воспитанников</w:t>
      </w:r>
      <w:r w:rsidR="00BA1497" w:rsidRPr="000A55FD">
        <w:rPr>
          <w:color w:val="000000" w:themeColor="text1"/>
        </w:rPr>
        <w:t xml:space="preserve"> по вопросам безопасности, антитеррористической защиты и действиям при возникновении ЧС;</w:t>
      </w:r>
    </w:p>
    <w:p w:rsidR="00A14B11" w:rsidRPr="000A55FD" w:rsidRDefault="00A14B11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55FD">
        <w:rPr>
          <w:color w:val="000000" w:themeColor="text1"/>
        </w:rPr>
        <w:t>-</w:t>
      </w:r>
      <w:r w:rsidR="00BA1497" w:rsidRPr="000A55FD">
        <w:rPr>
          <w:color w:val="000000" w:themeColor="text1"/>
        </w:rPr>
        <w:t xml:space="preserve"> осуществление </w:t>
      </w:r>
      <w:proofErr w:type="gramStart"/>
      <w:r w:rsidR="00BA1497" w:rsidRPr="000A55FD">
        <w:rPr>
          <w:color w:val="000000" w:themeColor="text1"/>
        </w:rPr>
        <w:t>контроля за</w:t>
      </w:r>
      <w:proofErr w:type="gramEnd"/>
      <w:r w:rsidR="00BA1497" w:rsidRPr="000A55FD">
        <w:rPr>
          <w:color w:val="000000" w:themeColor="text1"/>
        </w:rPr>
        <w:t xml:space="preserve"> соблюдением требований внутри объектного режима; </w:t>
      </w:r>
    </w:p>
    <w:p w:rsidR="00A14B11" w:rsidRPr="000A55FD" w:rsidRDefault="00A14B11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55FD">
        <w:rPr>
          <w:color w:val="000000" w:themeColor="text1"/>
        </w:rPr>
        <w:t>-</w:t>
      </w:r>
      <w:r w:rsidR="00BA1497" w:rsidRPr="000A55FD">
        <w:rPr>
          <w:color w:val="000000" w:themeColor="text1"/>
        </w:rPr>
        <w:t xml:space="preserve"> организация и поддержка взаимодействия с органами внутренних дел, ФСБ, ГО и ЧС, прокуратуры по вопросам обеспечения правопорядка и безопасности; </w:t>
      </w:r>
    </w:p>
    <w:p w:rsidR="00BA1497" w:rsidRPr="000A55FD" w:rsidRDefault="00A14B11" w:rsidP="003B1A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A55FD">
        <w:rPr>
          <w:color w:val="000000" w:themeColor="text1"/>
        </w:rPr>
        <w:t>-</w:t>
      </w:r>
      <w:r w:rsidR="00BA1497" w:rsidRPr="000A55FD">
        <w:rPr>
          <w:color w:val="000000" w:themeColor="text1"/>
        </w:rPr>
        <w:t xml:space="preserve"> оказание помощи работникам в обеспечении безопасности и общественного порядка во время проведения массовых мероприятий;</w:t>
      </w:r>
    </w:p>
    <w:p w:rsidR="00B7443B" w:rsidRPr="000A55FD" w:rsidRDefault="000A55FD" w:rsidP="003B1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расширение теоретических знаний воспитанников и работников по вопросу противодействия экстремизму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террориз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 и 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ация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практическ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навыков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дейст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B7443B" w:rsidRPr="000A5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чрезвычайных ситуациях.</w:t>
      </w:r>
    </w:p>
    <w:p w:rsidR="007A775A" w:rsidRPr="000A55FD" w:rsidRDefault="007A775A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"/>
        <w:gridCol w:w="5567"/>
        <w:gridCol w:w="3117"/>
        <w:gridCol w:w="2756"/>
        <w:gridCol w:w="45"/>
        <w:gridCol w:w="1924"/>
        <w:gridCol w:w="1834"/>
      </w:tblGrid>
      <w:tr w:rsidR="00545095" w:rsidRPr="009D658A" w:rsidTr="003D2BA2">
        <w:trPr>
          <w:trHeight w:val="159"/>
        </w:trPr>
        <w:tc>
          <w:tcPr>
            <w:tcW w:w="214" w:type="pct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3" w:type="pct"/>
            <w:gridSpan w:val="2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D658A" w:rsidRPr="009D658A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D658A" w:rsidRPr="009D658A" w:rsidTr="009562EF">
        <w:trPr>
          <w:trHeight w:val="159"/>
        </w:trPr>
        <w:tc>
          <w:tcPr>
            <w:tcW w:w="5000" w:type="pct"/>
            <w:gridSpan w:val="8"/>
            <w:shd w:val="clear" w:color="auto" w:fill="auto"/>
          </w:tcPr>
          <w:p w:rsidR="009D658A" w:rsidRPr="009D658A" w:rsidRDefault="005808BB" w:rsidP="00DB5A5F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9D658A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5" w:type="pct"/>
            <w:shd w:val="clear" w:color="auto" w:fill="auto"/>
          </w:tcPr>
          <w:p w:rsidR="009D658A" w:rsidRPr="000E1C98" w:rsidRDefault="0083318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внесение изменений в локальные акты по </w:t>
            </w:r>
            <w:r w:rsidR="004A56A2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омплексной безопасности</w:t>
            </w:r>
            <w:r w:rsidR="00626C74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(положения, инструкции</w:t>
            </w:r>
            <w:r w:rsidR="00D810C5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планы, схемы</w:t>
            </w:r>
            <w:r w:rsidR="00626C74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8C1AC5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658A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</w:t>
            </w:r>
            <w:r w:rsidR="008C1AC5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8C1AC5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64" w:type="pct"/>
            <w:shd w:val="clear" w:color="auto" w:fill="auto"/>
          </w:tcPr>
          <w:p w:rsidR="009D658A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8C1AC5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изменении нормативных документов на законодательном уровне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D658A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9D658A" w:rsidRPr="000E1C98" w:rsidRDefault="009D658A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2A3C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2A3C0B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нормативных документов по </w:t>
            </w:r>
            <w:r w:rsidR="005F6FF7" w:rsidRPr="000E1C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 до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AD611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ознакомления работников с инструкциями и локальными нормативными актами по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5F6FF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внесения изменений и издани</w:t>
            </w:r>
            <w:r w:rsidR="006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локальных актов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60563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паспорта безопасности и иной документации (памяток, планов</w:t>
            </w:r>
            <w:r w:rsidR="00605639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) по обеспечению </w:t>
            </w:r>
            <w:r w:rsidR="00605639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60563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безопасности, памятки, </w:t>
            </w:r>
            <w:r w:rsidR="008D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эвакуационные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60563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60563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Контроль работы дежурного персонала</w:t>
            </w:r>
            <w:r w:rsidR="00AD3C7D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(сторожа, вахтер)</w:t>
            </w:r>
            <w:r w:rsidR="006D18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6D18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AD3C7D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соответствующих журналов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AD3C7D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E74E9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Осмотр ограждения, ворот, калиток, запасны</w:t>
            </w:r>
            <w:r w:rsidR="00E74E9F" w:rsidRPr="000E1C98">
              <w:rPr>
                <w:rFonts w:ascii="Times New Roman" w:hAnsi="Times New Roman" w:cs="Times New Roman"/>
                <w:sz w:val="24"/>
                <w:szCs w:val="24"/>
              </w:rPr>
              <w:t>х выходов, запоров, замков, решё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ток на предмет их целостности и исправности</w:t>
            </w:r>
          </w:p>
        </w:tc>
        <w:tc>
          <w:tcPr>
            <w:tcW w:w="977" w:type="pct"/>
            <w:shd w:val="clear" w:color="auto" w:fill="auto"/>
          </w:tcPr>
          <w:p w:rsidR="00AE0473" w:rsidRPr="000E1C98" w:rsidRDefault="00E74E9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обходов и осмотра территории учреждения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E74E9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аварийного освещения </w:t>
            </w:r>
          </w:p>
        </w:tc>
        <w:tc>
          <w:tcPr>
            <w:tcW w:w="977" w:type="pct"/>
            <w:shd w:val="clear" w:color="auto" w:fill="auto"/>
          </w:tcPr>
          <w:p w:rsidR="00277B07" w:rsidRPr="000E1C98" w:rsidRDefault="00277B0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проверки работоспособности аварийного освещения</w:t>
            </w:r>
          </w:p>
        </w:tc>
        <w:tc>
          <w:tcPr>
            <w:tcW w:w="864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охранного освещения</w:t>
            </w:r>
          </w:p>
        </w:tc>
        <w:tc>
          <w:tcPr>
            <w:tcW w:w="977" w:type="pct"/>
            <w:shd w:val="clear" w:color="auto" w:fill="auto"/>
          </w:tcPr>
          <w:p w:rsidR="00277B07" w:rsidRPr="000E1C98" w:rsidRDefault="00277B0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проверки работоспособности охранного освещения</w:t>
            </w:r>
          </w:p>
        </w:tc>
        <w:tc>
          <w:tcPr>
            <w:tcW w:w="864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146"/>
        </w:trPr>
        <w:tc>
          <w:tcPr>
            <w:tcW w:w="222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оповещения, громкоговорящей связи</w:t>
            </w:r>
          </w:p>
        </w:tc>
        <w:tc>
          <w:tcPr>
            <w:tcW w:w="977" w:type="pct"/>
            <w:shd w:val="clear" w:color="auto" w:fill="auto"/>
          </w:tcPr>
          <w:p w:rsidR="00277B07" w:rsidRPr="000E1C98" w:rsidRDefault="00277B0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проверки работоспособности системы оповещения, громкоговорящей связи</w:t>
            </w:r>
          </w:p>
        </w:tc>
        <w:tc>
          <w:tcPr>
            <w:tcW w:w="864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4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Проверка  фотолюминесцентных эвакуационных систем</w:t>
            </w:r>
          </w:p>
        </w:tc>
        <w:tc>
          <w:tcPr>
            <w:tcW w:w="977" w:type="pct"/>
            <w:shd w:val="clear" w:color="auto" w:fill="auto"/>
          </w:tcPr>
          <w:p w:rsidR="00277B07" w:rsidRPr="000E1C98" w:rsidRDefault="00277B0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проверки  фотолюминесцентных эвакуационных систем</w:t>
            </w:r>
          </w:p>
        </w:tc>
        <w:tc>
          <w:tcPr>
            <w:tcW w:w="864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277B07" w:rsidRPr="000E1C98" w:rsidRDefault="00277B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45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Проверка сре</w:t>
            </w:r>
            <w:proofErr w:type="gram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</w:t>
            </w:r>
          </w:p>
        </w:tc>
        <w:tc>
          <w:tcPr>
            <w:tcW w:w="977" w:type="pct"/>
            <w:shd w:val="clear" w:color="auto" w:fill="auto"/>
          </w:tcPr>
          <w:p w:rsidR="00CF7F71" w:rsidRPr="000E1C98" w:rsidRDefault="00CF7F71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проверки сре</w:t>
            </w:r>
            <w:proofErr w:type="gram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</w:t>
            </w:r>
          </w:p>
        </w:tc>
        <w:tc>
          <w:tcPr>
            <w:tcW w:w="864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договор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977" w:type="pct"/>
            <w:shd w:val="clear" w:color="auto" w:fill="auto"/>
          </w:tcPr>
          <w:p w:rsidR="00CF7F71" w:rsidRPr="000E1C98" w:rsidRDefault="00CF7F71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работ по ТО и ППР систем автоматики АПС</w:t>
            </w:r>
          </w:p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CF7F71" w:rsidRPr="000E1C98" w:rsidRDefault="00CF7F7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 работниками по пожарной безопасности (</w:t>
            </w:r>
            <w:proofErr w:type="gram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, первичный, повторный, внеплановый, целевой)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вводного инструктажа по пожарной безопасности Журнал учета первичного инструктажа по пожарной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(АУП) Журнал учета первичного инструктажа по пожарной безопасности (Карантинное отделение) Журнал учета повторного инструктажа по пожарной безопасности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Вводный и первичный при приеме на работу, повторный не реже 1 раза в год, внеплановый и целевой по мере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proofErr w:type="gramEnd"/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095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F7F71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833180" w:rsidRPr="000E1C98" w:rsidRDefault="00BC0C1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работниками по антитеррористической защищенности </w:t>
            </w:r>
            <w:r w:rsidR="00126675" w:rsidRPr="000E1C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26675" w:rsidRPr="000E1C98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="00126675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(вводный), повторный, внеплановый и целевой)</w:t>
            </w:r>
          </w:p>
        </w:tc>
        <w:tc>
          <w:tcPr>
            <w:tcW w:w="977" w:type="pct"/>
            <w:shd w:val="clear" w:color="auto" w:fill="auto"/>
          </w:tcPr>
          <w:p w:rsidR="00833180" w:rsidRPr="000E1C98" w:rsidRDefault="00B7169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</w:t>
            </w:r>
            <w:r w:rsidR="00A03DB6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первичного (вводного)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A03DB6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защищенности</w:t>
            </w:r>
          </w:p>
          <w:p w:rsidR="00A03DB6" w:rsidRPr="000E1C98" w:rsidRDefault="00A03DB6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повторного инструктажа по антитеррористической защищенности</w:t>
            </w:r>
          </w:p>
        </w:tc>
        <w:tc>
          <w:tcPr>
            <w:tcW w:w="864" w:type="pct"/>
            <w:shd w:val="clear" w:color="auto" w:fill="auto"/>
          </w:tcPr>
          <w:p w:rsidR="00833180" w:rsidRPr="000E1C98" w:rsidRDefault="0012667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(вводный) п</w:t>
            </w:r>
            <w:r w:rsidR="00BC0C1F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работу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повторный не реже 1 раза в год, внеплановый и целевой по мере необходимости</w:t>
            </w:r>
            <w:proofErr w:type="gramEnd"/>
          </w:p>
        </w:tc>
        <w:tc>
          <w:tcPr>
            <w:tcW w:w="617" w:type="pct"/>
            <w:gridSpan w:val="2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833180" w:rsidRPr="000E1C98" w:rsidRDefault="0083318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 по гражданской обороне (</w:t>
            </w:r>
            <w:proofErr w:type="gram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(вводный), повторный, внеплановый и целевой)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первичного (вводного) инструктажа по гражданской обороне</w:t>
            </w:r>
          </w:p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повторного инструктажа по гражданской обороне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(вводный) при приеме на работу, повторный не реже 1 раза в год, внеплановый и целевой по мере необходимости</w:t>
            </w:r>
            <w:proofErr w:type="gramEnd"/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проведения праздничных и других массовых мероприятий в помещениях и на территории учреждения.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учреждения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конференциях и других мероприятиях, направленных на повышение уровня безопасности учреждения.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дополнительных знаний или документа о повышении квалификации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пожарно-техническому минимуму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</w:t>
            </w:r>
          </w:p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журнал учета выдачи квалификационных удостоверений по пожарно-техническому минимуму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приеме на работе в течение первого месяца, администрация 1 раз в 3 года, работники 1 раз в 2 года)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работников по</w:t>
            </w:r>
            <w:proofErr w:type="gramEnd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гражданской </w:t>
            </w: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обороне и защиты от чрезвычайных ситуаций природного и техногенного характера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Протокол, журнал занятий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в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планом и расписанием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эвакуационных проходов, выходов, коридоров и лестниц.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путей эвакуации, доступности, состояния эвакуационных выходов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по Комплексной безопасности (пожарная, антитеррористическая безопасность, ГО и ЧС, противодействие коррупции)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</w:p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замечаний, предписаний надзорными органами по Комплексной безопасности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предписания составляется отдельный план мероприятий по устранению нарушений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при выявленных нарушениях и составлении предписания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комиссий по противодействию коррупции 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протоколы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комиссий по гражданской обороне (эвакуационная комиссия, комиссия по предупреждению и ликвидации ЧС)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протоколы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антитеррористической группы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плану, протоколы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противодействию коррупции 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антикоррупционному просвещению сотрудников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наполнение и</w:t>
            </w: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информации по Комплексной безопасности на официальном сайте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размещение информации на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учреждения 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мероприятий по обеспечению антитеррористической защищенности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обеспечению безопасности дорожного движения при перевозках воспитанников и работников автомобильным транспортом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учет путевых листов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учета движения путевых листов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водительским составом при использовании служебного транспорта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воспитанников, при перевозке несовершеннолетних более 8 человек согласование с органами ГИБДД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водителя по безопасности движения,</w:t>
            </w:r>
          </w:p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инструктажей водителем при перевозке детей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выезда с группой воспитанников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Выгрузка данных из </w:t>
            </w:r>
            <w:proofErr w:type="spellStart"/>
            <w:r w:rsidRPr="000E1C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тахографа</w:t>
            </w:r>
            <w:proofErr w:type="spellEnd"/>
            <w:r w:rsidRPr="000E1C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скачивание информации с карт водителя 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Считыватель, программа для выгрузки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одного раза в 28 дней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органами  МВД,  МЧС, ФСБ и др.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Комплексной безопасности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установка, замена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оказание услуг (работ) по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ФХД, при незапланированных мероприятиях в соответствии с заявкой (служебной запиской)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государственным закупкам на основании заявки заместителя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обработке персональных данных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криптографической защите информации и эксплуатации СКИЗ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поэкземплярного</w:t>
            </w:r>
            <w:proofErr w:type="spellEnd"/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учета СКИЗ, </w:t>
            </w:r>
          </w:p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журнал ежедневной выдачи СКИЗ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сведений по Комплексной безопасности в МОНМ РК и прочие организации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Письма, сведения по установленной форме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от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МОНМ РК и прочих организаций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в </w:t>
            </w:r>
            <w:r w:rsidRPr="000E1C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ГБОО ДПО «УМЦ ГО и ЧС РК» 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МОНМ РК на 2021 год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BA2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3D2BA2" w:rsidRPr="000E1C98" w:rsidRDefault="003D2BA2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Контроль структурных подразделений по выполнению мероприятий по Комплексной безопасности учреждения (ведение журналов, проведение бесед и занятий с воспитанниками)</w:t>
            </w:r>
          </w:p>
        </w:tc>
        <w:tc>
          <w:tcPr>
            <w:tcW w:w="977" w:type="pct"/>
            <w:shd w:val="clear" w:color="auto" w:fill="auto"/>
          </w:tcPr>
          <w:p w:rsidR="003D2BA2" w:rsidRPr="000E1C98" w:rsidRDefault="003D2BA2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Циклограмма</w:t>
            </w:r>
          </w:p>
        </w:tc>
        <w:tc>
          <w:tcPr>
            <w:tcW w:w="864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3D2BA2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3EE7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903EE7" w:rsidRPr="000E1C98" w:rsidRDefault="003D2BA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45" w:type="pct"/>
            <w:shd w:val="clear" w:color="auto" w:fill="auto"/>
          </w:tcPr>
          <w:p w:rsidR="00903EE7" w:rsidRPr="000E1C98" w:rsidRDefault="00903EE7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руководителей структурных подразделений по Комплексной безопасности</w:t>
            </w:r>
          </w:p>
        </w:tc>
        <w:tc>
          <w:tcPr>
            <w:tcW w:w="977" w:type="pct"/>
            <w:shd w:val="clear" w:color="auto" w:fill="auto"/>
          </w:tcPr>
          <w:p w:rsidR="00903EE7" w:rsidRPr="000E1C98" w:rsidRDefault="00903EE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Инструкции, лекции, беседы</w:t>
            </w:r>
          </w:p>
        </w:tc>
        <w:tc>
          <w:tcPr>
            <w:tcW w:w="864" w:type="pct"/>
            <w:shd w:val="clear" w:color="auto" w:fill="auto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6C7" w:rsidRPr="009D658A" w:rsidTr="003D2BA2">
        <w:trPr>
          <w:trHeight w:val="159"/>
        </w:trPr>
        <w:tc>
          <w:tcPr>
            <w:tcW w:w="222" w:type="pct"/>
            <w:gridSpan w:val="2"/>
            <w:shd w:val="clear" w:color="auto" w:fill="auto"/>
          </w:tcPr>
          <w:p w:rsidR="009B26C7" w:rsidRDefault="009B26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45" w:type="pct"/>
            <w:shd w:val="clear" w:color="auto" w:fill="auto"/>
          </w:tcPr>
          <w:p w:rsidR="009B26C7" w:rsidRPr="009B26C7" w:rsidRDefault="009B26C7" w:rsidP="003B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 и технического осмотра </w:t>
            </w:r>
            <w:r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DB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 тормозных дисков, масла и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7" w:type="pct"/>
            <w:shd w:val="clear" w:color="auto" w:fill="auto"/>
          </w:tcPr>
          <w:p w:rsidR="009B26C7" w:rsidRPr="000E1C98" w:rsidRDefault="009B26C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договор</w:t>
            </w:r>
          </w:p>
        </w:tc>
        <w:tc>
          <w:tcPr>
            <w:tcW w:w="864" w:type="pct"/>
            <w:shd w:val="clear" w:color="auto" w:fill="auto"/>
          </w:tcPr>
          <w:p w:rsidR="009B26C7" w:rsidRDefault="009B26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B26C7" w:rsidRPr="000E1C98" w:rsidRDefault="009B26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B26C7" w:rsidRPr="000E1C98" w:rsidRDefault="009B26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  <w:shd w:val="clear" w:color="auto" w:fill="auto"/>
          </w:tcPr>
          <w:p w:rsidR="009B26C7" w:rsidRPr="000E1C98" w:rsidRDefault="009B26C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50C" w:rsidRPr="009D658A" w:rsidTr="009562EF">
        <w:trPr>
          <w:trHeight w:val="159"/>
        </w:trPr>
        <w:tc>
          <w:tcPr>
            <w:tcW w:w="5000" w:type="pct"/>
            <w:gridSpan w:val="8"/>
            <w:shd w:val="clear" w:color="auto" w:fill="auto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4250C" w:rsidRPr="009D658A" w:rsidTr="003D2BA2">
        <w:trPr>
          <w:trHeight w:val="159"/>
        </w:trPr>
        <w:tc>
          <w:tcPr>
            <w:tcW w:w="214" w:type="pct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E4250C" w:rsidRPr="000E1C98" w:rsidRDefault="00E4250C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</w:t>
            </w:r>
            <w:r w:rsidR="00CE5891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ответственных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пожарной, антитеррористической и информационной безопасности, </w:t>
            </w:r>
            <w:r w:rsidR="00032385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защите персональных данных, </w:t>
            </w: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гражданской обороне, противодействию коррупции, безопасности дорожного движения</w:t>
            </w:r>
            <w:r w:rsidR="00032385" w:rsidRPr="000E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</w:tcPr>
          <w:p w:rsidR="00E4250C" w:rsidRPr="000E1C98" w:rsidRDefault="0003238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878" w:type="pct"/>
            <w:gridSpan w:val="2"/>
          </w:tcPr>
          <w:p w:rsidR="00E4250C" w:rsidRPr="000E1C98" w:rsidRDefault="0003238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E4250C" w:rsidRPr="000E1C98" w:rsidRDefault="00714DC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E4250C" w:rsidRPr="000E1C98" w:rsidRDefault="00E4250C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C" w:rsidRPr="009D658A" w:rsidTr="003D2BA2">
        <w:trPr>
          <w:trHeight w:val="159"/>
        </w:trPr>
        <w:tc>
          <w:tcPr>
            <w:tcW w:w="214" w:type="pct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E4250C" w:rsidRPr="000E1C98" w:rsidRDefault="0003238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обслуживание КТС, АПС, перезарядка огнетушителей, прохождение медицинского и технического осмотра.</w:t>
            </w:r>
          </w:p>
        </w:tc>
        <w:tc>
          <w:tcPr>
            <w:tcW w:w="977" w:type="pct"/>
          </w:tcPr>
          <w:p w:rsidR="00E4250C" w:rsidRPr="000E1C98" w:rsidRDefault="00032385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записки,</w:t>
            </w:r>
          </w:p>
          <w:p w:rsidR="00032385" w:rsidRPr="000E1C98" w:rsidRDefault="00032385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878" w:type="pct"/>
            <w:gridSpan w:val="2"/>
          </w:tcPr>
          <w:p w:rsidR="00E4250C" w:rsidRPr="000E1C98" w:rsidRDefault="0003238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E4250C" w:rsidRPr="000E1C98" w:rsidRDefault="0003238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государственным закупкам, заместитель директора</w:t>
            </w:r>
          </w:p>
        </w:tc>
        <w:tc>
          <w:tcPr>
            <w:tcW w:w="575" w:type="pct"/>
          </w:tcPr>
          <w:p w:rsidR="00E4250C" w:rsidRPr="000E1C98" w:rsidRDefault="00E4250C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C2" w:rsidRPr="009D658A" w:rsidTr="003D2BA2">
        <w:trPr>
          <w:trHeight w:val="159"/>
        </w:trPr>
        <w:tc>
          <w:tcPr>
            <w:tcW w:w="214" w:type="pct"/>
          </w:tcPr>
          <w:p w:rsidR="00714DC2" w:rsidRPr="000E1C98" w:rsidRDefault="00714DC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714DC2" w:rsidRPr="000E1C98" w:rsidRDefault="00714DC2" w:rsidP="003B1AC9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C9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Планов работы </w:t>
            </w:r>
            <w:r w:rsidR="00C9421E" w:rsidRPr="000E1C98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Pr="000E1C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421E" w:rsidRPr="000E1C98">
              <w:rPr>
                <w:rFonts w:ascii="Times New Roman" w:hAnsi="Times New Roman"/>
                <w:sz w:val="24"/>
                <w:szCs w:val="24"/>
              </w:rPr>
              <w:t xml:space="preserve">отдельным направлениям </w:t>
            </w:r>
            <w:r w:rsidRPr="000E1C98">
              <w:rPr>
                <w:rFonts w:ascii="Times New Roman" w:hAnsi="Times New Roman"/>
                <w:sz w:val="24"/>
                <w:szCs w:val="24"/>
              </w:rPr>
              <w:t>Комплексной безопасности</w:t>
            </w:r>
          </w:p>
        </w:tc>
        <w:tc>
          <w:tcPr>
            <w:tcW w:w="977" w:type="pct"/>
          </w:tcPr>
          <w:p w:rsidR="00714DC2" w:rsidRPr="000E1C98" w:rsidRDefault="00714DC2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</w:t>
            </w:r>
          </w:p>
          <w:p w:rsidR="00714DC2" w:rsidRPr="000E1C98" w:rsidRDefault="00714DC2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878" w:type="pct"/>
            <w:gridSpan w:val="2"/>
          </w:tcPr>
          <w:p w:rsidR="00714DC2" w:rsidRPr="000E1C98" w:rsidRDefault="00714DC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714DC2" w:rsidRPr="000E1C98" w:rsidRDefault="00714DC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714DC2" w:rsidRPr="000E1C98" w:rsidRDefault="00714DC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D248C3" w:rsidRPr="000E1C98" w:rsidRDefault="00D248C3" w:rsidP="003B1AC9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C98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воспитанниками и работниками по отработке плана эвакуации в случае возникновения пожара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состояния и условий пожарной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акт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  <w:r w:rsidR="00D248C3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отдельным планам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r w:rsidR="00D248C3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по Комплексной безопасности 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85F" w:rsidRPr="009D658A" w:rsidTr="003D2BA2">
        <w:trPr>
          <w:trHeight w:val="159"/>
        </w:trPr>
        <w:tc>
          <w:tcPr>
            <w:tcW w:w="214" w:type="pct"/>
          </w:tcPr>
          <w:p w:rsidR="00D7785F" w:rsidRPr="000E1C98" w:rsidRDefault="00D7785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7785F" w:rsidRPr="000E1C98" w:rsidRDefault="00D7785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транспортного средства</w:t>
            </w:r>
            <w:r w:rsidR="009A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F22"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9A3F22" w:rsidRPr="00DB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F22"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</w:p>
        </w:tc>
        <w:tc>
          <w:tcPr>
            <w:tcW w:w="977" w:type="pct"/>
          </w:tcPr>
          <w:p w:rsidR="00D7785F" w:rsidRDefault="00D7785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</w:t>
            </w:r>
          </w:p>
          <w:p w:rsidR="00D7785F" w:rsidRPr="000E1C98" w:rsidRDefault="00D7785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</w:p>
        </w:tc>
        <w:tc>
          <w:tcPr>
            <w:tcW w:w="878" w:type="pct"/>
            <w:gridSpan w:val="2"/>
          </w:tcPr>
          <w:p w:rsidR="00D7785F" w:rsidRPr="000E1C98" w:rsidRDefault="00D7785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30.01.2021</w:t>
            </w:r>
            <w:r w:rsidR="009A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pct"/>
          </w:tcPr>
          <w:p w:rsidR="00D7785F" w:rsidRPr="000E1C98" w:rsidRDefault="00D7785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7785F" w:rsidRPr="000E1C98" w:rsidRDefault="00D7785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C" w:rsidRPr="009D658A" w:rsidTr="009562EF">
        <w:trPr>
          <w:trHeight w:val="159"/>
        </w:trPr>
        <w:tc>
          <w:tcPr>
            <w:tcW w:w="5000" w:type="pct"/>
            <w:gridSpan w:val="8"/>
            <w:shd w:val="clear" w:color="auto" w:fill="auto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D248C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на территорию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D248C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освидетельствования и перезарядка огнетушителей. Занесение данных в журнал учета огнетушителей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акт освидетельствования, испытаний и зарядки огнетушителей,</w:t>
            </w:r>
          </w:p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огнетушителей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03.02.2021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по отработке действий воспитанников и сотрудников при возникновении пожара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D248C3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C" w:rsidRPr="009D658A" w:rsidTr="009562EF">
        <w:trPr>
          <w:trHeight w:val="159"/>
        </w:trPr>
        <w:tc>
          <w:tcPr>
            <w:tcW w:w="5000" w:type="pct"/>
            <w:gridSpan w:val="8"/>
            <w:shd w:val="clear" w:color="auto" w:fill="auto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проверка внутренних пожарных кранов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формуляры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  <w:shd w:val="clear" w:color="auto" w:fill="auto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перекатки пожарных рукавов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  <w:shd w:val="clear" w:color="auto" w:fill="FFFFFF" w:themeFill="background1"/>
          </w:tcPr>
          <w:p w:rsidR="006E4CF0" w:rsidRPr="000E1C98" w:rsidRDefault="006E4CF0" w:rsidP="003B1AC9">
            <w:pPr>
              <w:pStyle w:val="afff5"/>
              <w:ind w:left="0"/>
              <w:contextualSpacing/>
              <w:rPr>
                <w:sz w:val="24"/>
                <w:szCs w:val="24"/>
              </w:rPr>
            </w:pPr>
            <w:r w:rsidRPr="000E1C98">
              <w:rPr>
                <w:sz w:val="24"/>
                <w:szCs w:val="24"/>
              </w:rPr>
              <w:t>Отработка практических действий по эвакуации воспитанников и работников по сигналу тревоги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реализации плана работы по противодействию коррупции за 1-й квартал 2021 года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чердачных, цокольных, хозяйственных и других помещений на предмет их противопожарного состояния и антитеррористической защищенности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сезонных инструктажей </w:t>
            </w:r>
            <w:r w:rsidRPr="000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(весенне-летний период)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водительским составо</w:t>
            </w:r>
            <w:r w:rsidR="000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при использовании служебного транспорта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журнал учета инструктажей водителя по безопасности движения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3" w:type="pct"/>
            <w:gridSpan w:val="2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отдельным планам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2021 год по Комплексной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22" w:rsidRPr="009D658A" w:rsidTr="003D2BA2">
        <w:trPr>
          <w:trHeight w:val="159"/>
        </w:trPr>
        <w:tc>
          <w:tcPr>
            <w:tcW w:w="214" w:type="pct"/>
          </w:tcPr>
          <w:p w:rsidR="009A3F22" w:rsidRPr="000E1C98" w:rsidRDefault="009A3F2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53" w:type="pct"/>
            <w:gridSpan w:val="2"/>
          </w:tcPr>
          <w:p w:rsidR="009A3F22" w:rsidRPr="000E1C98" w:rsidRDefault="009A3F2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транспортного средства</w:t>
            </w:r>
            <w:r w:rsidRPr="009A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C4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</w:p>
        </w:tc>
        <w:tc>
          <w:tcPr>
            <w:tcW w:w="977" w:type="pct"/>
          </w:tcPr>
          <w:p w:rsidR="009A3F22" w:rsidRPr="000E1C98" w:rsidRDefault="009A3F2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договор</w:t>
            </w:r>
          </w:p>
        </w:tc>
        <w:tc>
          <w:tcPr>
            <w:tcW w:w="878" w:type="pct"/>
            <w:gridSpan w:val="2"/>
          </w:tcPr>
          <w:p w:rsidR="009A3F22" w:rsidRPr="000E1C98" w:rsidRDefault="009A3F2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30.03.2021</w:t>
            </w:r>
          </w:p>
        </w:tc>
        <w:tc>
          <w:tcPr>
            <w:tcW w:w="603" w:type="pct"/>
          </w:tcPr>
          <w:p w:rsidR="009A3F22" w:rsidRPr="000E1C98" w:rsidRDefault="009A3F22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9A3F22" w:rsidRPr="000E1C98" w:rsidRDefault="009A3F22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C" w:rsidRPr="009D658A" w:rsidTr="009562EF">
        <w:trPr>
          <w:trHeight w:val="159"/>
        </w:trPr>
        <w:tc>
          <w:tcPr>
            <w:tcW w:w="5000" w:type="pct"/>
            <w:gridSpan w:val="8"/>
          </w:tcPr>
          <w:p w:rsidR="00E4250C" w:rsidRPr="000E1C98" w:rsidRDefault="00E4250C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сведений директора, заместителя директора, главного бухгалтера (лиц их замещающих)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свих супруги (супруга) и несовершеннолетних детей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установленной форме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по эвакуации сотрудников и воспитанников в условиях чрезвычайной ситуации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6E4CF0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усилению мер пожарной безопасности в весенне-летний период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весенне-летнего периода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по гражданской защите», с отработкой практических действий по эвакуации воспитанников и работников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</w:p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отельному плану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55" w:rsidRPr="009D658A" w:rsidTr="003D2BA2">
        <w:trPr>
          <w:trHeight w:val="159"/>
        </w:trPr>
        <w:tc>
          <w:tcPr>
            <w:tcW w:w="214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B76655" w:rsidRPr="000E1C98" w:rsidRDefault="00B76655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на территорию</w:t>
            </w:r>
          </w:p>
        </w:tc>
        <w:tc>
          <w:tcPr>
            <w:tcW w:w="977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D248C3" w:rsidRPr="009D658A" w:rsidTr="003D2BA2">
        <w:trPr>
          <w:trHeight w:val="159"/>
        </w:trPr>
        <w:tc>
          <w:tcPr>
            <w:tcW w:w="214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D248C3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D248C3" w:rsidRPr="000E1C98" w:rsidRDefault="00D248C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3D2BA2">
        <w:trPr>
          <w:trHeight w:val="159"/>
        </w:trPr>
        <w:tc>
          <w:tcPr>
            <w:tcW w:w="214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3" w:type="pct"/>
            <w:gridSpan w:val="2"/>
          </w:tcPr>
          <w:p w:rsidR="008645FE" w:rsidRPr="000E1C98" w:rsidRDefault="008645FE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реализации плана работы по противодействию коррупции за 2-й квартал 2021 года</w:t>
            </w:r>
          </w:p>
        </w:tc>
        <w:tc>
          <w:tcPr>
            <w:tcW w:w="977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78" w:type="pct"/>
            <w:gridSpan w:val="2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до 30.06.2021</w:t>
            </w:r>
          </w:p>
        </w:tc>
        <w:tc>
          <w:tcPr>
            <w:tcW w:w="603" w:type="pct"/>
          </w:tcPr>
          <w:p w:rsidR="008645FE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EE7" w:rsidRPr="009D658A" w:rsidTr="003D2BA2">
        <w:trPr>
          <w:trHeight w:val="159"/>
        </w:trPr>
        <w:tc>
          <w:tcPr>
            <w:tcW w:w="214" w:type="pct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pct"/>
            <w:gridSpan w:val="2"/>
          </w:tcPr>
          <w:p w:rsidR="00903EE7" w:rsidRPr="000E1C98" w:rsidRDefault="00903EE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воспитанников и работников по сигналу тревоги</w:t>
            </w:r>
          </w:p>
        </w:tc>
        <w:tc>
          <w:tcPr>
            <w:tcW w:w="977" w:type="pct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903EE7" w:rsidRPr="000E1C98" w:rsidRDefault="00903EE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903EE7" w:rsidRPr="000E1C98" w:rsidRDefault="00903EE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гражданской обороне за 1-е полугодие 2021 года и предоставление в Министерство образования, науки и молодежи Республики Крым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63" w:rsidRPr="009D658A" w:rsidTr="003D2BA2">
        <w:trPr>
          <w:trHeight w:val="159"/>
        </w:trPr>
        <w:tc>
          <w:tcPr>
            <w:tcW w:w="214" w:type="pct"/>
          </w:tcPr>
          <w:p w:rsidR="00F47763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F47763" w:rsidRPr="000E1C98" w:rsidRDefault="00F47763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по отработке действий воспитанников и сотрудников при возникновении чрезвычайной ситуации</w:t>
            </w:r>
          </w:p>
        </w:tc>
        <w:tc>
          <w:tcPr>
            <w:tcW w:w="977" w:type="pct"/>
          </w:tcPr>
          <w:p w:rsidR="00F47763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F47763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F47763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F47763" w:rsidRPr="000E1C98" w:rsidRDefault="00F47763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87C97" w:rsidRPr="009D658A" w:rsidTr="003D2BA2">
        <w:trPr>
          <w:trHeight w:val="159"/>
        </w:trPr>
        <w:tc>
          <w:tcPr>
            <w:tcW w:w="214" w:type="pct"/>
          </w:tcPr>
          <w:p w:rsidR="00987C97" w:rsidRPr="000E1C98" w:rsidRDefault="00987C9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987C97" w:rsidRPr="000E1C98" w:rsidRDefault="00987C9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сезонных инструктажей с водительским составом при использовании служебного </w:t>
            </w:r>
            <w:r w:rsidR="000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977" w:type="pct"/>
          </w:tcPr>
          <w:p w:rsidR="00987C97" w:rsidRPr="000E1C98" w:rsidRDefault="00987C97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журнал учета инструктажей водителя по безопасности движения</w:t>
            </w:r>
          </w:p>
        </w:tc>
        <w:tc>
          <w:tcPr>
            <w:tcW w:w="878" w:type="pct"/>
            <w:gridSpan w:val="2"/>
          </w:tcPr>
          <w:p w:rsidR="00987C97" w:rsidRPr="000E1C98" w:rsidRDefault="00987C9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987C97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987C97" w:rsidRPr="000E1C98" w:rsidRDefault="00987C9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3D2BA2">
        <w:trPr>
          <w:trHeight w:val="159"/>
        </w:trPr>
        <w:tc>
          <w:tcPr>
            <w:tcW w:w="214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8645FE" w:rsidRPr="000E1C98" w:rsidRDefault="00F4776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по отработке действий воспитанников и сотрудников при возникновении пожара</w:t>
            </w:r>
          </w:p>
        </w:tc>
        <w:tc>
          <w:tcPr>
            <w:tcW w:w="977" w:type="pct"/>
          </w:tcPr>
          <w:p w:rsidR="008645FE" w:rsidRPr="000E1C98" w:rsidRDefault="00F47763" w:rsidP="003B1AC9">
            <w:pPr>
              <w:spacing w:after="0" w:line="240" w:lineRule="auto"/>
              <w:ind w:left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8645FE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8645FE" w:rsidRPr="000E1C98" w:rsidRDefault="00F47763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87" w:rsidRPr="009D658A" w:rsidTr="003D2BA2">
        <w:trPr>
          <w:trHeight w:val="159"/>
        </w:trPr>
        <w:tc>
          <w:tcPr>
            <w:tcW w:w="214" w:type="pct"/>
          </w:tcPr>
          <w:p w:rsidR="00490D87" w:rsidRPr="000E1C98" w:rsidRDefault="00490D8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490D87" w:rsidRPr="000E1C98" w:rsidRDefault="00490D8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чердачных, цокольных, хозяйственных и других помещений на предмет их противопожарного состояния и антитеррористической защищенности</w:t>
            </w:r>
          </w:p>
        </w:tc>
        <w:tc>
          <w:tcPr>
            <w:tcW w:w="977" w:type="pct"/>
          </w:tcPr>
          <w:p w:rsidR="00490D87" w:rsidRPr="000E1C98" w:rsidRDefault="00490D8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78" w:type="pct"/>
            <w:gridSpan w:val="2"/>
          </w:tcPr>
          <w:p w:rsidR="00490D87" w:rsidRPr="000E1C98" w:rsidRDefault="00490D8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603" w:type="pct"/>
          </w:tcPr>
          <w:p w:rsidR="00490D87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490D87" w:rsidRPr="000E1C98" w:rsidRDefault="00490D8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усилению мер пожарной безопасности в осенне-зимний период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осенне-зимнего периода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проверка внутренних пожарных кранов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перекатки пожарных рукавов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CF0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реализации плана работы по противодействию коррупции за 3-й квартал 2021 года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3D2BA2">
        <w:trPr>
          <w:trHeight w:val="159"/>
        </w:trPr>
        <w:tc>
          <w:tcPr>
            <w:tcW w:w="214" w:type="pct"/>
          </w:tcPr>
          <w:p w:rsidR="008645FE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645FE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8645FE" w:rsidRPr="000E1C98" w:rsidRDefault="00F47763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воспитанников и работников по сигналу тревоги</w:t>
            </w:r>
          </w:p>
        </w:tc>
        <w:tc>
          <w:tcPr>
            <w:tcW w:w="977" w:type="pct"/>
          </w:tcPr>
          <w:p w:rsidR="008645FE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8645FE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8645FE" w:rsidRPr="000E1C98" w:rsidRDefault="008645FE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55" w:rsidRPr="009D658A" w:rsidTr="003D2BA2">
        <w:trPr>
          <w:trHeight w:val="159"/>
        </w:trPr>
        <w:tc>
          <w:tcPr>
            <w:tcW w:w="214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3" w:type="pct"/>
            <w:gridSpan w:val="2"/>
          </w:tcPr>
          <w:p w:rsidR="00B76655" w:rsidRPr="000E1C98" w:rsidRDefault="00B76655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на территорию</w:t>
            </w:r>
          </w:p>
        </w:tc>
        <w:tc>
          <w:tcPr>
            <w:tcW w:w="977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B76655" w:rsidRPr="000E1C98" w:rsidRDefault="00B76655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гражданской обороне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01.10.2021-30.10.2021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сезонных инструктажей </w:t>
            </w:r>
            <w:r w:rsidRPr="000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(осенне-зимний период)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водительским составом при использовании служебного автомобиля 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журнал учета инструктажей водителя по безопасности движения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0B" w:rsidRPr="009D658A" w:rsidTr="003D2BA2">
        <w:trPr>
          <w:trHeight w:val="159"/>
        </w:trPr>
        <w:tc>
          <w:tcPr>
            <w:tcW w:w="214" w:type="pct"/>
          </w:tcPr>
          <w:p w:rsidR="0012150B" w:rsidRPr="000E1C98" w:rsidRDefault="001215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</w:tcPr>
          <w:p w:rsidR="0012150B" w:rsidRPr="00C464B9" w:rsidRDefault="0012150B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C4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="00C464B9" w:rsidRPr="00C464B9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64B9" w:rsidRPr="00C46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присутствием сотрудника ГИБДД</w:t>
            </w:r>
          </w:p>
        </w:tc>
        <w:tc>
          <w:tcPr>
            <w:tcW w:w="977" w:type="pct"/>
          </w:tcPr>
          <w:p w:rsidR="0012150B" w:rsidRDefault="001215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</w:t>
            </w:r>
          </w:p>
          <w:p w:rsidR="0012150B" w:rsidRPr="000E1C98" w:rsidRDefault="001215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878" w:type="pct"/>
            <w:gridSpan w:val="2"/>
          </w:tcPr>
          <w:p w:rsidR="0012150B" w:rsidRPr="000E1C98" w:rsidRDefault="001215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29.10.2021</w:t>
            </w:r>
          </w:p>
        </w:tc>
        <w:tc>
          <w:tcPr>
            <w:tcW w:w="603" w:type="pct"/>
          </w:tcPr>
          <w:p w:rsidR="0012150B" w:rsidRPr="000E1C98" w:rsidRDefault="0012150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12150B" w:rsidRPr="000E1C98" w:rsidRDefault="0012150B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гражданской обороне за 2021 год и предоставление в Министерство образования, науки и молодежи Республики Крым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анализа и отчета заместителя директора за 2021 год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A1" w:rsidRPr="009D658A" w:rsidTr="003D2BA2">
        <w:trPr>
          <w:trHeight w:val="159"/>
        </w:trPr>
        <w:tc>
          <w:tcPr>
            <w:tcW w:w="214" w:type="pct"/>
          </w:tcPr>
          <w:p w:rsidR="006D18A1" w:rsidRPr="000E1C98" w:rsidRDefault="006D18A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3" w:type="pct"/>
            <w:gridSpan w:val="2"/>
          </w:tcPr>
          <w:p w:rsidR="006D18A1" w:rsidRPr="000E1C98" w:rsidRDefault="006D18A1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по отработке действий воспитанников и сотрудников при возникновении пожара</w:t>
            </w:r>
          </w:p>
        </w:tc>
        <w:tc>
          <w:tcPr>
            <w:tcW w:w="977" w:type="pct"/>
          </w:tcPr>
          <w:p w:rsidR="006D18A1" w:rsidRPr="000E1C98" w:rsidRDefault="006D18A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878" w:type="pct"/>
            <w:gridSpan w:val="2"/>
          </w:tcPr>
          <w:p w:rsidR="006D18A1" w:rsidRPr="000E1C98" w:rsidRDefault="006D18A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18A1" w:rsidRPr="000E1C98" w:rsidRDefault="006D18A1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18A1" w:rsidRPr="000E1C98" w:rsidRDefault="006D18A1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EF" w:rsidRPr="009D658A" w:rsidTr="003D2BA2">
        <w:trPr>
          <w:trHeight w:val="159"/>
        </w:trPr>
        <w:tc>
          <w:tcPr>
            <w:tcW w:w="214" w:type="pct"/>
          </w:tcPr>
          <w:p w:rsidR="00E14EEF" w:rsidRDefault="00E14EEF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3" w:type="pct"/>
            <w:gridSpan w:val="2"/>
          </w:tcPr>
          <w:p w:rsidR="00E14EEF" w:rsidRPr="00E14EEF" w:rsidRDefault="00E14EEF" w:rsidP="003B1A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шиномонтажных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(замена резины) на служебном </w:t>
            </w:r>
            <w:r w:rsidR="00DB73EB" w:rsidRPr="00DB73E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  <w:r w:rsidR="00DB73EB" w:rsidRPr="00DB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EB"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DB73EB" w:rsidRPr="00DB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EB" w:rsidRPr="00DB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</w:p>
        </w:tc>
        <w:tc>
          <w:tcPr>
            <w:tcW w:w="977" w:type="pct"/>
          </w:tcPr>
          <w:p w:rsidR="00DB73EB" w:rsidRDefault="00DB73E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</w:t>
            </w:r>
          </w:p>
          <w:p w:rsidR="00E14EEF" w:rsidRDefault="00DB73E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878" w:type="pct"/>
            <w:gridSpan w:val="2"/>
          </w:tcPr>
          <w:p w:rsidR="00E14EEF" w:rsidRDefault="00DB73E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</w:t>
            </w:r>
          </w:p>
        </w:tc>
        <w:tc>
          <w:tcPr>
            <w:tcW w:w="603" w:type="pct"/>
          </w:tcPr>
          <w:p w:rsidR="00E14EEF" w:rsidRPr="000E1C98" w:rsidRDefault="00DB73EB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E14EEF" w:rsidRPr="000E1C98" w:rsidRDefault="00E14EEF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FE" w:rsidRPr="009D658A" w:rsidTr="009562EF">
        <w:trPr>
          <w:trHeight w:val="159"/>
        </w:trPr>
        <w:tc>
          <w:tcPr>
            <w:tcW w:w="5000" w:type="pct"/>
            <w:gridSpan w:val="8"/>
          </w:tcPr>
          <w:p w:rsidR="008645FE" w:rsidRPr="000E1C98" w:rsidRDefault="008645FE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878" w:type="pct"/>
            <w:gridSpan w:val="2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4CF0"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о 09.12.2021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4CF0"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отчета о реализации плана работы по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за 4-й квартал 2021 года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4CF0"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плана работы заместителя директора на 2022 год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CF0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ГБСУ РК «Керченский МСРЦН» на 2022 год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10.12.2021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763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воспитанников и работников в период проведения Новогодних, рождественских праздников и зимних каникул</w:t>
            </w:r>
            <w:r w:rsidR="00F47763" w:rsidRPr="000E1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о</w:t>
            </w:r>
            <w:r w:rsidR="00F47763" w:rsidRPr="000E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тработкой практических действий по эвакуации воспитанников и работников при возникновении пожара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</w:p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инструктажи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10.12.2021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F0" w:rsidRPr="009D658A" w:rsidTr="003D2BA2">
        <w:trPr>
          <w:trHeight w:val="159"/>
        </w:trPr>
        <w:tc>
          <w:tcPr>
            <w:tcW w:w="214" w:type="pct"/>
          </w:tcPr>
          <w:p w:rsidR="006E4CF0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7763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0E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</w:p>
        </w:tc>
        <w:tc>
          <w:tcPr>
            <w:tcW w:w="977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878" w:type="pct"/>
            <w:gridSpan w:val="2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E4CF0" w:rsidRPr="000E1C98" w:rsidRDefault="006E4CF0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07" w:rsidRPr="009D658A" w:rsidTr="003D2BA2">
        <w:trPr>
          <w:trHeight w:val="159"/>
        </w:trPr>
        <w:tc>
          <w:tcPr>
            <w:tcW w:w="214" w:type="pct"/>
          </w:tcPr>
          <w:p w:rsidR="006D7107" w:rsidRPr="000E1C98" w:rsidRDefault="00CC2DB9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7107"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отдельным планам работы на 2021 год по Комплексной безопасности</w:t>
            </w:r>
          </w:p>
        </w:tc>
        <w:tc>
          <w:tcPr>
            <w:tcW w:w="977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планы</w:t>
            </w:r>
          </w:p>
        </w:tc>
        <w:tc>
          <w:tcPr>
            <w:tcW w:w="878" w:type="pct"/>
            <w:gridSpan w:val="2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3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75" w:type="pct"/>
          </w:tcPr>
          <w:p w:rsidR="006D7107" w:rsidRPr="000E1C98" w:rsidRDefault="006D7107" w:rsidP="003B1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93B" w:rsidRDefault="0086693B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5F" w:rsidRPr="004038D0" w:rsidRDefault="00DB5A5F" w:rsidP="003B1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211" w:rsidRPr="004038D0" w:rsidRDefault="00B80211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B80211" w:rsidRPr="00590E9B" w:rsidRDefault="00590E9B" w:rsidP="00590E9B">
      <w:pPr>
        <w:tabs>
          <w:tab w:val="left" w:pos="90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914FEE" w:rsidRPr="00590E9B">
        <w:rPr>
          <w:rFonts w:ascii="Times New Roman" w:hAnsi="Times New Roman" w:cs="Times New Roman"/>
          <w:b/>
          <w:sz w:val="24"/>
          <w:szCs w:val="24"/>
        </w:rPr>
        <w:t xml:space="preserve">ПЛАН РАБОТЫ ЗАВЕДУЮЩЕГО ХОЗЯЙСТВОМ </w:t>
      </w:r>
    </w:p>
    <w:p w:rsidR="00023CAA" w:rsidRDefault="00023CAA" w:rsidP="003B1AC9">
      <w:pPr>
        <w:pStyle w:val="a3"/>
        <w:tabs>
          <w:tab w:val="left" w:pos="904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15258" w:rsidRPr="00067681" w:rsidRDefault="00023CAA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AA">
        <w:rPr>
          <w:rFonts w:ascii="Times New Roman" w:hAnsi="Times New Roman" w:cs="Times New Roman"/>
          <w:b/>
          <w:sz w:val="24"/>
          <w:szCs w:val="24"/>
        </w:rPr>
        <w:t>Цель</w:t>
      </w:r>
      <w:r w:rsidRPr="00023CAA">
        <w:rPr>
          <w:rFonts w:ascii="Times New Roman" w:hAnsi="Times New Roman" w:cs="Times New Roman"/>
          <w:sz w:val="24"/>
          <w:szCs w:val="24"/>
        </w:rPr>
        <w:t xml:space="preserve">: </w:t>
      </w:r>
      <w:r w:rsidRPr="00067681">
        <w:rPr>
          <w:rFonts w:ascii="Times New Roman" w:hAnsi="Times New Roman" w:cs="Times New Roman"/>
          <w:sz w:val="24"/>
          <w:szCs w:val="24"/>
        </w:rPr>
        <w:t>укрепление материально-хозяйственной базы учреждения, создание благоприятных условий для проживания воспитанников в к</w:t>
      </w:r>
      <w:r w:rsidR="00067681" w:rsidRPr="00067681">
        <w:rPr>
          <w:rFonts w:ascii="Times New Roman" w:hAnsi="Times New Roman" w:cs="Times New Roman"/>
          <w:sz w:val="24"/>
          <w:szCs w:val="24"/>
        </w:rPr>
        <w:t xml:space="preserve">омфортных условиях, </w:t>
      </w:r>
      <w:r w:rsidR="00B15258" w:rsidRPr="00067681">
        <w:rPr>
          <w:rFonts w:ascii="Times New Roman" w:hAnsi="Times New Roman" w:cs="Times New Roman"/>
          <w:sz w:val="24"/>
          <w:szCs w:val="24"/>
        </w:rPr>
        <w:t xml:space="preserve">оснащение необходимым материально-техническим </w:t>
      </w:r>
      <w:r w:rsidR="00067681" w:rsidRPr="00067681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023CAA" w:rsidRDefault="00023CAA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3CAA" w:rsidRDefault="00067681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23CAA" w:rsidRPr="00023CAA">
        <w:rPr>
          <w:rFonts w:ascii="Times New Roman" w:hAnsi="Times New Roman" w:cs="Times New Roman"/>
          <w:sz w:val="24"/>
          <w:szCs w:val="24"/>
        </w:rPr>
        <w:t xml:space="preserve">обеспечение санитарного </w:t>
      </w:r>
      <w:r w:rsidR="002E354A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023CAA" w:rsidRPr="00023CAA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2E354A">
        <w:rPr>
          <w:rFonts w:ascii="Times New Roman" w:hAnsi="Times New Roman" w:cs="Times New Roman"/>
          <w:sz w:val="24"/>
          <w:szCs w:val="24"/>
        </w:rPr>
        <w:t xml:space="preserve"> и территории</w:t>
      </w:r>
      <w:r w:rsidR="00023CAA" w:rsidRPr="00023CAA">
        <w:rPr>
          <w:rFonts w:ascii="Times New Roman" w:hAnsi="Times New Roman" w:cs="Times New Roman"/>
          <w:sz w:val="24"/>
          <w:szCs w:val="24"/>
        </w:rPr>
        <w:t>;</w:t>
      </w:r>
    </w:p>
    <w:p w:rsidR="00023CAA" w:rsidRDefault="00067681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23CAA" w:rsidRPr="00023CAA">
        <w:rPr>
          <w:rFonts w:ascii="Times New Roman" w:hAnsi="Times New Roman" w:cs="Times New Roman"/>
          <w:sz w:val="24"/>
          <w:szCs w:val="24"/>
        </w:rPr>
        <w:t xml:space="preserve">обеспечение сохранности </w:t>
      </w:r>
      <w:r w:rsidR="002E354A">
        <w:rPr>
          <w:rFonts w:ascii="Times New Roman" w:hAnsi="Times New Roman" w:cs="Times New Roman"/>
          <w:sz w:val="24"/>
          <w:szCs w:val="24"/>
        </w:rPr>
        <w:t xml:space="preserve">материальных ценностей, своевременный ремонт </w:t>
      </w:r>
      <w:r>
        <w:rPr>
          <w:rFonts w:ascii="Times New Roman" w:hAnsi="Times New Roman" w:cs="Times New Roman"/>
          <w:sz w:val="24"/>
          <w:szCs w:val="24"/>
        </w:rPr>
        <w:t>и устранение неисправностей,</w:t>
      </w:r>
      <w:r w:rsidR="002E354A">
        <w:rPr>
          <w:rFonts w:ascii="Times New Roman" w:hAnsi="Times New Roman" w:cs="Times New Roman"/>
          <w:sz w:val="24"/>
          <w:szCs w:val="24"/>
        </w:rPr>
        <w:t xml:space="preserve"> замена оборудования;</w:t>
      </w:r>
    </w:p>
    <w:p w:rsidR="00023CAA" w:rsidRDefault="00023CAA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AA">
        <w:rPr>
          <w:rFonts w:ascii="Times New Roman" w:hAnsi="Times New Roman" w:cs="Times New Roman"/>
          <w:sz w:val="24"/>
          <w:szCs w:val="24"/>
        </w:rPr>
        <w:t>-   обеспечение  текущего ремонта;</w:t>
      </w:r>
    </w:p>
    <w:p w:rsidR="0008202D" w:rsidRDefault="00023CAA" w:rsidP="003B1AC9">
      <w:pPr>
        <w:tabs>
          <w:tab w:val="left" w:pos="90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AA">
        <w:rPr>
          <w:rFonts w:ascii="Times New Roman" w:hAnsi="Times New Roman" w:cs="Times New Roman"/>
          <w:sz w:val="24"/>
          <w:szCs w:val="24"/>
        </w:rPr>
        <w:t xml:space="preserve">-   обеспечение </w:t>
      </w:r>
      <w:r w:rsidR="00067681">
        <w:rPr>
          <w:rFonts w:ascii="Times New Roman" w:hAnsi="Times New Roman" w:cs="Times New Roman"/>
          <w:sz w:val="24"/>
          <w:szCs w:val="24"/>
        </w:rPr>
        <w:t>своевременной уборки территории;</w:t>
      </w:r>
    </w:p>
    <w:p w:rsidR="00B15258" w:rsidRPr="00067681" w:rsidRDefault="00FB377B" w:rsidP="003B1AC9">
      <w:pPr>
        <w:tabs>
          <w:tab w:val="left" w:pos="9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067681" w:rsidRPr="00067681">
        <w:rPr>
          <w:rFonts w:ascii="Times New Roman" w:hAnsi="Times New Roman" w:cs="Times New Roman"/>
          <w:sz w:val="24"/>
          <w:szCs w:val="24"/>
        </w:rPr>
        <w:t xml:space="preserve">- </w:t>
      </w:r>
      <w:r w:rsidR="000676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7681" w:rsidRPr="000676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681" w:rsidRPr="00067681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proofErr w:type="spellStart"/>
      <w:r w:rsidR="00067681" w:rsidRPr="00067681">
        <w:rPr>
          <w:rFonts w:ascii="Times New Roman" w:hAnsi="Times New Roman" w:cs="Times New Roman"/>
          <w:sz w:val="24"/>
          <w:szCs w:val="24"/>
        </w:rPr>
        <w:t>вспомогательно-обслуживающего</w:t>
      </w:r>
      <w:proofErr w:type="spellEnd"/>
      <w:r w:rsidR="00067681" w:rsidRPr="00067681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tbl>
      <w:tblPr>
        <w:tblStyle w:val="a8"/>
        <w:tblpPr w:leftFromText="180" w:rightFromText="180" w:vertAnchor="text" w:horzAnchor="margin" w:tblpY="400"/>
        <w:tblW w:w="14992" w:type="dxa"/>
        <w:tblLook w:val="04A0"/>
      </w:tblPr>
      <w:tblGrid>
        <w:gridCol w:w="910"/>
        <w:gridCol w:w="14"/>
        <w:gridCol w:w="6839"/>
        <w:gridCol w:w="1984"/>
        <w:gridCol w:w="2694"/>
        <w:gridCol w:w="2551"/>
      </w:tblGrid>
      <w:tr w:rsidR="00B80211" w:rsidRPr="004038D0" w:rsidTr="007C3D12">
        <w:trPr>
          <w:trHeight w:val="55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211" w:rsidRPr="00FA4608" w:rsidRDefault="00DA7A52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7C3D12" w:rsidP="003B1AC9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="00B80211"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  <w:r w:rsidR="00DA7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11" w:rsidRPr="00FA4608" w:rsidRDefault="00B80211" w:rsidP="003B1AC9">
            <w:pPr>
              <w:ind w:left="-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80211" w:rsidRPr="004038D0" w:rsidTr="00287987">
        <w:trPr>
          <w:trHeight w:val="145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DB5A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работы по измерению сопротивления изоляции.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DB5A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приказы, распоряжени</w:t>
            </w:r>
            <w:r w:rsidR="007C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договор</w:t>
            </w:r>
            <w:r w:rsidR="007C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FB377B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DB5A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7C3D12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поверки холодильного  и технологического оборудования на п</w:t>
            </w:r>
            <w:r w:rsidR="007C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ищеблоке, медицинском блоке.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DB5A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Рейд, 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287987">
        <w:trPr>
          <w:trHeight w:val="281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287987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профилактические работы по электрооборудованию:</w:t>
            </w:r>
          </w:p>
          <w:p w:rsidR="00B80211" w:rsidRPr="00FA4608" w:rsidRDefault="007C3D12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0211"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кухне,</w:t>
            </w:r>
          </w:p>
          <w:p w:rsidR="00B80211" w:rsidRPr="007C3D12" w:rsidRDefault="007C3D12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0211" w:rsidRPr="007C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прачечной.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7C3D12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FB377B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Калибровка</w:t>
            </w:r>
            <w:r w:rsidR="00B80211"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весов.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модуля «Информация об энергосбережении и повышении энергетической  эффективности».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7C3D12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чистящих, моющих средств, </w:t>
            </w:r>
            <w:proofErr w:type="spellStart"/>
            <w:r w:rsidRPr="00FA4608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FA4608">
              <w:rPr>
                <w:rFonts w:ascii="Times New Roman" w:hAnsi="Times New Roman" w:cs="Times New Roman"/>
                <w:sz w:val="24"/>
                <w:szCs w:val="24"/>
              </w:rPr>
              <w:t xml:space="preserve">  и средств личной гигиены для воспитанников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sz w:val="24"/>
                <w:szCs w:val="24"/>
              </w:rPr>
              <w:t>Провести поверку  диэлектрических перчаток, галош и другого электроинструмента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поверку градусников холодильного 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благоустройству прилегающей территории (вскапывание клумб, уборка участка, обрезка деревьев)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комплексному осмотру здания  Центра с составлением акта весеннего осмотра.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FA4608">
              <w:rPr>
                <w:rStyle w:val="c5"/>
                <w:color w:val="000000"/>
                <w:lang w:eastAsia="en-US"/>
              </w:rPr>
              <w:t>Проверить исправность электроустановок,</w:t>
            </w:r>
          </w:p>
          <w:p w:rsidR="00B80211" w:rsidRPr="00FA4608" w:rsidRDefault="00B80211" w:rsidP="00FB377B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proofErr w:type="spellStart"/>
            <w:r w:rsidRPr="00FA4608">
              <w:rPr>
                <w:rStyle w:val="c5"/>
                <w:color w:val="000000"/>
                <w:lang w:eastAsia="en-US"/>
              </w:rPr>
              <w:t>электровыключателей</w:t>
            </w:r>
            <w:proofErr w:type="spellEnd"/>
            <w:r w:rsidRPr="00FA4608">
              <w:rPr>
                <w:rStyle w:val="c5"/>
                <w:color w:val="000000"/>
                <w:lang w:eastAsia="en-US"/>
              </w:rPr>
              <w:t>, наличие в электрощитах стандартных предохранителей и отсутствие оголенных</w:t>
            </w:r>
          </w:p>
          <w:p w:rsidR="00B80211" w:rsidRPr="007C3D12" w:rsidRDefault="00B80211" w:rsidP="00FB377B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FA4608">
              <w:rPr>
                <w:rStyle w:val="c5"/>
                <w:color w:val="000000"/>
                <w:lang w:eastAsia="en-US"/>
              </w:rPr>
              <w:t>проводов.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7C3D12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осмотр, по мере необходимости составление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 по благоустройству прилегающей территории (вскапывание клумб, уборка участка, обрезка деревьев)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 субботник по уборке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A24B55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Закупить материалы для ремонтных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D736A5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5E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E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E" w:rsidRPr="00FA4608" w:rsidRDefault="0008635E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общего субботника сотрудниками учреждения в рамках предупреждения пожароопасного периода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E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E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E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EE1BCF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частичный ремонт </w:t>
            </w:r>
            <w:proofErr w:type="spellStart"/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</w:t>
            </w:r>
            <w:r w:rsidR="00EE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EE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фасада здания учреждения.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sz w:val="24"/>
                <w:szCs w:val="24"/>
              </w:rPr>
              <w:t xml:space="preserve">Озеленить территорию учреждения, посев цветов на клумбы, закупка рассады.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на участке Центра.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инвентаризацию, списание малоценного инвентаря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на 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87" w:rsidRPr="004038D0" w:rsidTr="00B7443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7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Частично, </w:t>
            </w:r>
            <w:proofErr w:type="gramStart"/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заменить деревянные окна на пластиковые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спальных блоках учреждения.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EE1BCF">
        <w:trPr>
          <w:trHeight w:val="56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EE1BCF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 план к подготовке здания к отопит</w:t>
            </w:r>
            <w:r w:rsidR="00EE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ельному сезону 2021-2022 г.г.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линолеума в актовом  зале.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87" w:rsidRPr="004038D0" w:rsidTr="00B7443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7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 промывку и </w:t>
            </w:r>
            <w:proofErr w:type="spell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опрессовку</w:t>
            </w:r>
            <w:proofErr w:type="spell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 с составлением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косметический ремонт помещений спальных блоков.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 ремонт  ограждения учреждения.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малоценного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на 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AA7F94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акта и паспорта готовности учреждения к отопительному 2021-2022 г.г. сезону.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B80211"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211"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AA7F94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хозяйственных и канцелярских товаров.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287987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rPr>
          <w:trHeight w:val="59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AA7F94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здание к работе в зимний период:</w:t>
            </w:r>
          </w:p>
          <w:p w:rsidR="00B80211" w:rsidRPr="00FA4608" w:rsidRDefault="00AA7F94" w:rsidP="00FB377B">
            <w:pPr>
              <w:tabs>
                <w:tab w:val="left" w:pos="352"/>
              </w:tabs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0211"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окон,</w:t>
            </w:r>
          </w:p>
          <w:p w:rsidR="00B80211" w:rsidRPr="00AA7F94" w:rsidRDefault="00AA7F94" w:rsidP="00FB377B">
            <w:pPr>
              <w:tabs>
                <w:tab w:val="left" w:pos="352"/>
              </w:tabs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0211"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и утепление дверей.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Списание посуды, материальных запасов.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на 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санитарной уборки территории (чистка клумб и </w:t>
            </w:r>
            <w:r w:rsidRPr="00FA460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газонов от сухих листьев и веток).</w:t>
            </w: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08635E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комплексному осмотру здания  Центра с составлением акта осеннего осмотра.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гигрометров.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инвентаризацию, списание малоценного инвентаря.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на 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80211" w:rsidRPr="004038D0" w:rsidTr="007C3D12">
        <w:trPr>
          <w:trHeight w:val="60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FA4608">
              <w:rPr>
                <w:rStyle w:val="c5"/>
                <w:color w:val="000000"/>
                <w:lang w:eastAsia="en-US"/>
              </w:rPr>
              <w:t xml:space="preserve">Выполнить инвентаризацию </w:t>
            </w:r>
            <w:proofErr w:type="gramStart"/>
            <w:r w:rsidRPr="00FA4608">
              <w:rPr>
                <w:rStyle w:val="c5"/>
                <w:color w:val="000000"/>
                <w:lang w:eastAsia="en-US"/>
              </w:rPr>
              <w:t>основных</w:t>
            </w:r>
            <w:proofErr w:type="gramEnd"/>
          </w:p>
          <w:p w:rsidR="00B80211" w:rsidRPr="00FA4608" w:rsidRDefault="00B80211" w:rsidP="00FB377B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FA4608">
              <w:rPr>
                <w:rStyle w:val="c5"/>
                <w:color w:val="000000"/>
                <w:lang w:eastAsia="en-US"/>
              </w:rPr>
              <w:t>средств находящихся на учёте в учреждении.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на 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rPr>
          <w:trHeight w:val="53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 </w:t>
            </w:r>
            <w:r w:rsidR="00AA7F9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финансово-хозяйственной деятельности </w:t>
            </w:r>
            <w:r w:rsidRPr="00FA460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AA7F94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rPr>
          <w:trHeight w:val="53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sz w:val="24"/>
                <w:szCs w:val="24"/>
              </w:rPr>
              <w:t>Составить  графики отпусков подразделения.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08202D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территории от снега и нал</w:t>
            </w:r>
            <w:r w:rsidR="0008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еди, посыпка территории песком.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план работы на новый 2021 год.</w:t>
            </w:r>
          </w:p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помещения учреждения к проведению Новогодних праздников.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11" w:rsidRPr="004038D0" w:rsidTr="007C3D12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FB37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потреблением энергоресурсов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1" w:rsidRPr="00FA4608" w:rsidRDefault="00B80211" w:rsidP="003B1A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590E9B" w:rsidRDefault="00590E9B" w:rsidP="00590E9B">
      <w:pPr>
        <w:pStyle w:val="a3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B80211" w:rsidRPr="00590E9B" w:rsidRDefault="00590E9B" w:rsidP="00590E9B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8.</w:t>
      </w:r>
      <w:r w:rsidR="00F426A3" w:rsidRPr="00590E9B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ПЛАН РАБОТЫ ПОПЕЧИТЕЛЬСКОГО СОВЕТА НА 2021 ГОД</w:t>
      </w:r>
    </w:p>
    <w:p w:rsidR="00D166EE" w:rsidRDefault="00D166EE" w:rsidP="003B1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условий для реализации целей, задач, уставных функций и перспективного развития ГБСУ РК «</w:t>
      </w:r>
      <w:proofErr w:type="gramStart"/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Керченский</w:t>
      </w:r>
      <w:proofErr w:type="gramEnd"/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МСРЦН» через укреплен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базы.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воспитательного процесса, структуры и форм реабилитации воспитанников; 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методической помощи;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укреплении материально-технической базы учреждения для улучшения условий прохождения реабилитации воспитанников;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повышении имиджа учреждения;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привлечении волонтёров для занятий с воспитанниками;  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питания воспитанников;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спортивно-массовых, физкультурно-оздоровительных, социально-культурных, мероприятий;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стимулированию, информации и пропаганде деятельности учреждения, правовому обеспечению, защите и поддержке прав и интересов учреждения, ее воспитанников и работников.</w:t>
      </w: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713"/>
        <w:gridCol w:w="8821"/>
        <w:gridCol w:w="1827"/>
        <w:gridCol w:w="3697"/>
      </w:tblGrid>
      <w:tr w:rsidR="00B67E79" w:rsidTr="00EE1BCF">
        <w:trPr>
          <w:jc w:val="center"/>
        </w:trPr>
        <w:tc>
          <w:tcPr>
            <w:tcW w:w="713" w:type="dxa"/>
          </w:tcPr>
          <w:p w:rsidR="00B67E79" w:rsidRPr="00B67E79" w:rsidRDefault="00B67E79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21" w:type="dxa"/>
          </w:tcPr>
          <w:p w:rsidR="00B67E79" w:rsidRPr="00B67E79" w:rsidRDefault="00B67E79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27" w:type="dxa"/>
          </w:tcPr>
          <w:p w:rsidR="00B67E79" w:rsidRPr="00B67E79" w:rsidRDefault="00B67E79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B67E79" w:rsidRPr="00B67E79" w:rsidRDefault="00B67E79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67E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863AF" w:rsidTr="00EE1BCF">
        <w:trPr>
          <w:jc w:val="center"/>
        </w:trPr>
        <w:tc>
          <w:tcPr>
            <w:tcW w:w="713" w:type="dxa"/>
          </w:tcPr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попечительского совета.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попечительского совета.</w:t>
            </w:r>
          </w:p>
          <w:p w:rsidR="00B863AF" w:rsidRPr="00D166EE" w:rsidRDefault="00F13733" w:rsidP="003B1AC9">
            <w:pPr>
              <w:shd w:val="clear" w:color="auto" w:fill="FFFFFF"/>
              <w:tabs>
                <w:tab w:val="left" w:pos="213"/>
                <w:tab w:val="left" w:pos="33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863AF"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внесение изменений в Положение о попечительском совете. 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202</w:t>
            </w: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организациями и предприятиями города.</w:t>
            </w:r>
          </w:p>
        </w:tc>
        <w:tc>
          <w:tcPr>
            <w:tcW w:w="1827" w:type="dxa"/>
          </w:tcPr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B863AF" w:rsidTr="00EE1BCF">
        <w:trPr>
          <w:jc w:val="center"/>
        </w:trPr>
        <w:tc>
          <w:tcPr>
            <w:tcW w:w="713" w:type="dxa"/>
          </w:tcPr>
          <w:p w:rsidR="00B863AF" w:rsidRPr="00487157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487157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1" w:type="dxa"/>
          </w:tcPr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формированию имиджа ГБСУ РК «</w:t>
            </w:r>
            <w:proofErr w:type="gramStart"/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МСРЦН»: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обновление сайта учреждения;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массовых мероприятий;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привлечение волонтёров;</w:t>
            </w:r>
          </w:p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 w:hanging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спортивных игр и соревнований.</w:t>
            </w:r>
          </w:p>
        </w:tc>
        <w:tc>
          <w:tcPr>
            <w:tcW w:w="1827" w:type="dxa"/>
          </w:tcPr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  <w:p w:rsidR="00B863AF" w:rsidRPr="00D166EE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E79" w:rsidTr="00EE1BCF">
        <w:trPr>
          <w:jc w:val="center"/>
        </w:trPr>
        <w:tc>
          <w:tcPr>
            <w:tcW w:w="713" w:type="dxa"/>
          </w:tcPr>
          <w:p w:rsidR="00B67E79" w:rsidRPr="00487157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487157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1" w:type="dxa"/>
          </w:tcPr>
          <w:p w:rsidR="00B863AF" w:rsidRPr="00D166EE" w:rsidRDefault="00B863AF" w:rsidP="003B1AC9">
            <w:pPr>
              <w:shd w:val="clear" w:color="auto" w:fill="FFFFFF"/>
              <w:tabs>
                <w:tab w:val="left" w:pos="336"/>
              </w:tabs>
              <w:ind w:left="53" w:hanging="5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попечительского совета:</w:t>
            </w:r>
          </w:p>
          <w:p w:rsidR="00B67E79" w:rsidRPr="00487157" w:rsidRDefault="00B863AF" w:rsidP="00590E9B">
            <w:pPr>
              <w:pStyle w:val="a3"/>
              <w:numPr>
                <w:ilvl w:val="2"/>
                <w:numId w:val="27"/>
              </w:numPr>
              <w:tabs>
                <w:tab w:val="left" w:pos="213"/>
                <w:tab w:val="left" w:pos="336"/>
              </w:tabs>
              <w:ind w:left="53" w:hanging="53"/>
              <w:jc w:val="both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48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первый квартал 2021 года.</w:t>
            </w:r>
          </w:p>
        </w:tc>
        <w:tc>
          <w:tcPr>
            <w:tcW w:w="1827" w:type="dxa"/>
          </w:tcPr>
          <w:p w:rsidR="00B67E79" w:rsidRPr="00487157" w:rsidRDefault="00F13733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487157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М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697" w:type="dxa"/>
          </w:tcPr>
          <w:p w:rsidR="00B67E79" w:rsidRPr="00487157" w:rsidRDefault="00B863AF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B67E79" w:rsidTr="00EE1BCF">
        <w:trPr>
          <w:jc w:val="center"/>
        </w:trPr>
        <w:tc>
          <w:tcPr>
            <w:tcW w:w="713" w:type="dxa"/>
          </w:tcPr>
          <w:p w:rsidR="00B67E79" w:rsidRPr="00487157" w:rsidRDefault="00CF3E4B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487157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1" w:type="dxa"/>
          </w:tcPr>
          <w:p w:rsidR="00CF3E4B" w:rsidRPr="006F7922" w:rsidRDefault="00CF3E4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учреждения.</w:t>
            </w:r>
          </w:p>
          <w:p w:rsidR="00CF3E4B" w:rsidRPr="006F7922" w:rsidRDefault="00CF3E4B" w:rsidP="00590E9B">
            <w:pPr>
              <w:pStyle w:val="a3"/>
              <w:numPr>
                <w:ilvl w:val="1"/>
                <w:numId w:val="27"/>
              </w:numPr>
              <w:shd w:val="clear" w:color="auto" w:fill="FFFFFF"/>
              <w:tabs>
                <w:tab w:val="left" w:pos="336"/>
                <w:tab w:val="num" w:pos="144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внебюджетных денежных сре</w:t>
            </w: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</w:t>
            </w:r>
            <w:proofErr w:type="gramEnd"/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замены оконных блоков в здании</w:t>
            </w: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E79" w:rsidRPr="006F7922" w:rsidRDefault="00CF3E4B" w:rsidP="00590E9B">
            <w:pPr>
              <w:pStyle w:val="a3"/>
              <w:numPr>
                <w:ilvl w:val="1"/>
                <w:numId w:val="27"/>
              </w:numPr>
              <w:tabs>
                <w:tab w:val="left" w:pos="336"/>
                <w:tab w:val="num" w:pos="1440"/>
              </w:tabs>
              <w:ind w:left="81" w:hanging="28"/>
              <w:jc w:val="both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совместно с членами ПС по осуществлению </w:t>
            </w: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воспитанников центра.</w:t>
            </w:r>
          </w:p>
        </w:tc>
        <w:tc>
          <w:tcPr>
            <w:tcW w:w="182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69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B67E79" w:rsidTr="00EE1BCF">
        <w:trPr>
          <w:jc w:val="center"/>
        </w:trPr>
        <w:tc>
          <w:tcPr>
            <w:tcW w:w="713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1" w:type="dxa"/>
          </w:tcPr>
          <w:p w:rsidR="00CF3E4B" w:rsidRPr="00D166EE" w:rsidRDefault="00CF3E4B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</w:t>
            </w:r>
          </w:p>
          <w:p w:rsidR="00CF3E4B" w:rsidRPr="00D166EE" w:rsidRDefault="006F7922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3E4B"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градообразующие предприятия и организации города.</w:t>
            </w:r>
          </w:p>
          <w:p w:rsidR="00CF3E4B" w:rsidRPr="00D166EE" w:rsidRDefault="00CF3E4B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мероприятия калейдоскоп профессий (пригла</w:t>
            </w:r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Ц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занятости города Керчи</w:t>
            </w:r>
            <w:proofErr w:type="gramEnd"/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67E79" w:rsidRPr="00487157" w:rsidRDefault="006F7922" w:rsidP="003B1AC9">
            <w:pPr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F3E4B"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мероприятия по организации летнего оздоровления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69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B67E79" w:rsidTr="00EE1BCF">
        <w:trPr>
          <w:jc w:val="center"/>
        </w:trPr>
        <w:tc>
          <w:tcPr>
            <w:tcW w:w="713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21" w:type="dxa"/>
          </w:tcPr>
          <w:p w:rsidR="00B67E79" w:rsidRPr="006F7922" w:rsidRDefault="00CF3E4B" w:rsidP="00590E9B">
            <w:pPr>
              <w:pStyle w:val="a3"/>
              <w:numPr>
                <w:ilvl w:val="2"/>
                <w:numId w:val="27"/>
              </w:numPr>
              <w:tabs>
                <w:tab w:val="left" w:pos="336"/>
                <w:tab w:val="num" w:pos="216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дню защите детей (приглашение начальника Управления по делам несовершеннолетних и защите их прав)</w:t>
            </w:r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E4B" w:rsidRPr="006F7922" w:rsidRDefault="00CF3E4B" w:rsidP="00590E9B">
            <w:pPr>
              <w:pStyle w:val="a3"/>
              <w:numPr>
                <w:ilvl w:val="2"/>
                <w:numId w:val="27"/>
              </w:numPr>
              <w:tabs>
                <w:tab w:val="left" w:pos="336"/>
                <w:tab w:val="num" w:pos="2160"/>
              </w:tabs>
              <w:ind w:left="81" w:hanging="28"/>
              <w:jc w:val="both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строительных материалов для осуществления ремонтных работ в летний период.</w:t>
            </w:r>
          </w:p>
        </w:tc>
        <w:tc>
          <w:tcPr>
            <w:tcW w:w="182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369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B67E79" w:rsidTr="00EE1BCF">
        <w:trPr>
          <w:jc w:val="center"/>
        </w:trPr>
        <w:tc>
          <w:tcPr>
            <w:tcW w:w="713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1" w:type="dxa"/>
          </w:tcPr>
          <w:p w:rsidR="00CF3E4B" w:rsidRPr="00D166EE" w:rsidRDefault="00CF3E4B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попечительского совета:</w:t>
            </w:r>
          </w:p>
          <w:p w:rsidR="00B67E79" w:rsidRPr="006F7922" w:rsidRDefault="00CF3E4B" w:rsidP="003B1AC9">
            <w:pPr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второй квартал 202</w:t>
            </w:r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82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3697" w:type="dxa"/>
          </w:tcPr>
          <w:p w:rsidR="00B67E79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CF3E4B" w:rsidTr="00EE1BCF">
        <w:trPr>
          <w:jc w:val="center"/>
        </w:trPr>
        <w:tc>
          <w:tcPr>
            <w:tcW w:w="713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1" w:type="dxa"/>
          </w:tcPr>
          <w:p w:rsidR="00CF3E4B" w:rsidRPr="006F7922" w:rsidRDefault="00CF3E4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денежных сре</w:t>
            </w: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BBB" w:rsidRPr="006F7922" w:rsidRDefault="00CF3E4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ремонт, уборка комнат, мытье окон.  </w:t>
            </w:r>
          </w:p>
          <w:p w:rsidR="00CF3E4B" w:rsidRPr="006F7922" w:rsidRDefault="00312BBB" w:rsidP="00590E9B">
            <w:pPr>
              <w:pStyle w:val="a3"/>
              <w:numPr>
                <w:ilvl w:val="2"/>
                <w:numId w:val="27"/>
              </w:numPr>
              <w:shd w:val="clear" w:color="auto" w:fill="FFFFFF"/>
              <w:tabs>
                <w:tab w:val="left" w:pos="336"/>
                <w:tab w:val="num" w:pos="216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учебно-воспитательного процесса. Заключение договоров о посещении воспитанниками центра ГБОУ РК «КШИФ»</w:t>
            </w:r>
            <w:r w:rsidR="006F7922"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69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CF3E4B" w:rsidTr="00EE1BCF">
        <w:trPr>
          <w:jc w:val="center"/>
        </w:trPr>
        <w:tc>
          <w:tcPr>
            <w:tcW w:w="713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1" w:type="dxa"/>
          </w:tcPr>
          <w:p w:rsidR="00312BBB" w:rsidRPr="006F7922" w:rsidRDefault="00CF3E4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субботников по благоустройству территории учреждения.</w:t>
            </w:r>
            <w:r w:rsidR="00312BBB"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3E4B" w:rsidRPr="006F7922" w:rsidRDefault="00312BB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денежных сре</w:t>
            </w: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предновогодних и новогодних праздничных мероприятий.</w:t>
            </w:r>
          </w:p>
        </w:tc>
        <w:tc>
          <w:tcPr>
            <w:tcW w:w="182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369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CF3E4B" w:rsidTr="00EE1BCF">
        <w:trPr>
          <w:jc w:val="center"/>
        </w:trPr>
        <w:tc>
          <w:tcPr>
            <w:tcW w:w="713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1" w:type="dxa"/>
          </w:tcPr>
          <w:p w:rsidR="006F7922" w:rsidRPr="00D166EE" w:rsidRDefault="006F7922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попечительского совета:</w:t>
            </w:r>
          </w:p>
          <w:p w:rsidR="00CF3E4B" w:rsidRPr="00652D52" w:rsidRDefault="00487157" w:rsidP="00590E9B">
            <w:pPr>
              <w:pStyle w:val="a3"/>
              <w:numPr>
                <w:ilvl w:val="4"/>
                <w:numId w:val="27"/>
              </w:numPr>
              <w:shd w:val="clear" w:color="auto" w:fill="FFFFFF"/>
              <w:tabs>
                <w:tab w:val="left" w:pos="336"/>
              </w:tabs>
              <w:ind w:left="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третий квартал 202</w:t>
            </w:r>
            <w:r w:rsidR="006F7922" w:rsidRP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2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69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487157" w:rsidTr="00EE1BCF">
        <w:trPr>
          <w:jc w:val="center"/>
        </w:trPr>
        <w:tc>
          <w:tcPr>
            <w:tcW w:w="713" w:type="dxa"/>
          </w:tcPr>
          <w:p w:rsidR="00487157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21" w:type="dxa"/>
          </w:tcPr>
          <w:p w:rsidR="00487157" w:rsidRPr="00652D52" w:rsidRDefault="00652D52" w:rsidP="003B1AC9">
            <w:pPr>
              <w:pStyle w:val="a3"/>
              <w:shd w:val="clear" w:color="auto" w:fill="FFFFFF"/>
              <w:tabs>
                <w:tab w:val="left" w:pos="336"/>
              </w:tabs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87157" w:rsidRP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157" w:rsidRPr="006F7922" w:rsidRDefault="00487157" w:rsidP="00590E9B">
            <w:pPr>
              <w:pStyle w:val="a3"/>
              <w:numPr>
                <w:ilvl w:val="4"/>
                <w:numId w:val="27"/>
              </w:numPr>
              <w:shd w:val="clear" w:color="auto" w:fill="FFFFFF"/>
              <w:tabs>
                <w:tab w:val="left" w:pos="336"/>
                <w:tab w:val="num" w:pos="360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денежных сре</w:t>
            </w:r>
            <w:proofErr w:type="gramStart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приобретения сладких подарков.</w:t>
            </w:r>
          </w:p>
        </w:tc>
        <w:tc>
          <w:tcPr>
            <w:tcW w:w="1827" w:type="dxa"/>
          </w:tcPr>
          <w:p w:rsid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487157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  <w:tr w:rsidR="00CF3E4B" w:rsidTr="00EE1BCF">
        <w:trPr>
          <w:jc w:val="center"/>
        </w:trPr>
        <w:tc>
          <w:tcPr>
            <w:tcW w:w="713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21" w:type="dxa"/>
          </w:tcPr>
          <w:p w:rsidR="00312BBB" w:rsidRPr="006F7922" w:rsidRDefault="00312BBB" w:rsidP="003B1AC9">
            <w:pPr>
              <w:shd w:val="clear" w:color="auto" w:fill="FFFFFF"/>
              <w:tabs>
                <w:tab w:val="num" w:pos="81"/>
                <w:tab w:val="left" w:pos="336"/>
              </w:tabs>
              <w:ind w:left="81" w:hanging="2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попечительского совета:</w:t>
            </w:r>
          </w:p>
          <w:p w:rsidR="00312BBB" w:rsidRPr="006F7922" w:rsidRDefault="00CF3E4B" w:rsidP="00590E9B">
            <w:pPr>
              <w:pStyle w:val="a3"/>
              <w:numPr>
                <w:ilvl w:val="5"/>
                <w:numId w:val="27"/>
              </w:numPr>
              <w:shd w:val="clear" w:color="auto" w:fill="FFFFFF"/>
              <w:tabs>
                <w:tab w:val="left" w:pos="336"/>
                <w:tab w:val="num" w:pos="432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«дня Святого Николая» и </w:t>
            </w:r>
            <w:r w:rsidR="006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утренников.</w:t>
            </w:r>
            <w:r w:rsidR="00312BBB"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BBB" w:rsidRPr="006F7922" w:rsidRDefault="00312BBB" w:rsidP="00590E9B">
            <w:pPr>
              <w:pStyle w:val="a3"/>
              <w:numPr>
                <w:ilvl w:val="5"/>
                <w:numId w:val="27"/>
              </w:numPr>
              <w:shd w:val="clear" w:color="auto" w:fill="FFFFFF"/>
              <w:tabs>
                <w:tab w:val="left" w:pos="336"/>
                <w:tab w:val="num" w:pos="4320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202</w:t>
            </w:r>
            <w:r w:rsidR="00487157"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CF3E4B" w:rsidRPr="006F7922" w:rsidRDefault="00312BBB" w:rsidP="00590E9B">
            <w:pPr>
              <w:pStyle w:val="a3"/>
              <w:numPr>
                <w:ilvl w:val="3"/>
                <w:numId w:val="27"/>
              </w:numPr>
              <w:shd w:val="clear" w:color="auto" w:fill="FFFFFF"/>
              <w:tabs>
                <w:tab w:val="left" w:pos="336"/>
              </w:tabs>
              <w:ind w:left="8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формирование годового плана работы попечительского совета на 202</w:t>
            </w:r>
            <w:r w:rsidR="00487157"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27" w:type="dxa"/>
          </w:tcPr>
          <w:p w:rsidR="00CF3E4B" w:rsidRPr="00487157" w:rsidRDefault="00487157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87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697" w:type="dxa"/>
          </w:tcPr>
          <w:p w:rsidR="00652D52" w:rsidRDefault="006F7922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3E4B" w:rsidRPr="00487157" w:rsidRDefault="006F7922" w:rsidP="003B1AC9">
            <w:pPr>
              <w:contextualSpacing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87157" w:rsidRPr="00D166EE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487157" w:rsidRPr="0048715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директора, заведующие отделениями</w:t>
            </w:r>
          </w:p>
        </w:tc>
      </w:tr>
    </w:tbl>
    <w:p w:rsidR="00590E9B" w:rsidRDefault="00590E9B" w:rsidP="003B1AC9">
      <w:pPr>
        <w:keepNext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AC9" w:rsidRPr="00906815" w:rsidRDefault="00590E9B" w:rsidP="00590E9B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3B1AC9" w:rsidRPr="00906815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="00EE1BC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1AC9" w:rsidRPr="0090681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рекомендованные Министерством образования, науки и молодежи Республики Крым</w:t>
      </w:r>
    </w:p>
    <w:p w:rsidR="003B1AC9" w:rsidRPr="00906815" w:rsidRDefault="003B1AC9" w:rsidP="003B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7894"/>
        <w:gridCol w:w="3685"/>
        <w:gridCol w:w="3119"/>
      </w:tblGrid>
      <w:tr w:rsidR="003B1AC9" w:rsidRPr="00142181" w:rsidTr="007D73BB">
        <w:tc>
          <w:tcPr>
            <w:tcW w:w="578" w:type="dxa"/>
            <w:shd w:val="clear" w:color="auto" w:fill="auto"/>
          </w:tcPr>
          <w:p w:rsidR="003B1AC9" w:rsidRPr="00906815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4" w:type="dxa"/>
            <w:shd w:val="clear" w:color="auto" w:fill="auto"/>
          </w:tcPr>
          <w:p w:rsidR="003B1AC9" w:rsidRPr="00906815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5" w:type="dxa"/>
            <w:shd w:val="clear" w:color="auto" w:fill="auto"/>
          </w:tcPr>
          <w:p w:rsidR="003B1AC9" w:rsidRPr="00906815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проведения </w:t>
            </w:r>
          </w:p>
        </w:tc>
        <w:tc>
          <w:tcPr>
            <w:tcW w:w="3119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  <w:r w:rsidRPr="00142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1AC9" w:rsidRPr="00142181" w:rsidTr="007D73BB">
        <w:trPr>
          <w:trHeight w:val="313"/>
        </w:trPr>
        <w:tc>
          <w:tcPr>
            <w:tcW w:w="578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C9" w:rsidRPr="00142181" w:rsidTr="007D73BB">
        <w:tc>
          <w:tcPr>
            <w:tcW w:w="578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B1AC9" w:rsidRPr="00142181" w:rsidRDefault="003B1AC9" w:rsidP="003B1AC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211" w:rsidRPr="004038D0" w:rsidRDefault="00B80211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D166EE" w:rsidRPr="00D166EE" w:rsidRDefault="00D166EE" w:rsidP="003B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EE" w:rsidRPr="00D166EE" w:rsidRDefault="00D166EE" w:rsidP="003B1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11" w:rsidRPr="004038D0" w:rsidRDefault="00B80211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B80211" w:rsidRPr="004038D0" w:rsidRDefault="00B80211" w:rsidP="003B1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9A2BFD" w:rsidRPr="004038D0" w:rsidRDefault="009A2BFD" w:rsidP="003B1A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sectPr w:rsidR="009A2BFD" w:rsidRPr="004038D0" w:rsidSect="00590E9B">
      <w:pgSz w:w="16840" w:h="11910" w:orient="landscape" w:code="9"/>
      <w:pgMar w:top="568" w:right="397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F6" w:rsidRDefault="00F059F6">
      <w:pPr>
        <w:spacing w:after="0" w:line="240" w:lineRule="auto"/>
      </w:pPr>
      <w:r>
        <w:separator/>
      </w:r>
    </w:p>
  </w:endnote>
  <w:endnote w:type="continuationSeparator" w:id="0">
    <w:p w:rsidR="00F059F6" w:rsidRDefault="00F0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F6" w:rsidRDefault="00F059F6">
      <w:pPr>
        <w:spacing w:after="0" w:line="240" w:lineRule="auto"/>
      </w:pPr>
      <w:r>
        <w:separator/>
      </w:r>
    </w:p>
  </w:footnote>
  <w:footnote w:type="continuationSeparator" w:id="0">
    <w:p w:rsidR="00F059F6" w:rsidRDefault="00F0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EA"/>
    <w:multiLevelType w:val="hybridMultilevel"/>
    <w:tmpl w:val="A95C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D30"/>
    <w:multiLevelType w:val="multilevel"/>
    <w:tmpl w:val="EAE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45705"/>
    <w:multiLevelType w:val="hybridMultilevel"/>
    <w:tmpl w:val="67B4BD54"/>
    <w:lvl w:ilvl="0" w:tplc="EB7A4B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4107EE"/>
    <w:multiLevelType w:val="hybridMultilevel"/>
    <w:tmpl w:val="3110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B98"/>
    <w:multiLevelType w:val="multilevel"/>
    <w:tmpl w:val="A85A188C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4E859CC"/>
    <w:multiLevelType w:val="hybridMultilevel"/>
    <w:tmpl w:val="DC926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3B67EB"/>
    <w:multiLevelType w:val="hybridMultilevel"/>
    <w:tmpl w:val="9B9E8728"/>
    <w:lvl w:ilvl="0" w:tplc="A3240A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523EBB"/>
    <w:multiLevelType w:val="hybridMultilevel"/>
    <w:tmpl w:val="B51C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3724D"/>
    <w:multiLevelType w:val="hybridMultilevel"/>
    <w:tmpl w:val="2E2CCA84"/>
    <w:lvl w:ilvl="0" w:tplc="46D48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C3010"/>
    <w:multiLevelType w:val="hybridMultilevel"/>
    <w:tmpl w:val="1410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30DCC"/>
    <w:multiLevelType w:val="hybridMultilevel"/>
    <w:tmpl w:val="E38CF3CA"/>
    <w:lvl w:ilvl="0" w:tplc="D9D43E64">
      <w:start w:val="1"/>
      <w:numFmt w:val="bullet"/>
      <w:lvlText w:val=""/>
      <w:lvlJc w:val="left"/>
      <w:pPr>
        <w:ind w:left="2194" w:hanging="360"/>
      </w:pPr>
      <w:rPr>
        <w:rFonts w:ascii="Symbol" w:hAnsi="Symbol" w:hint="default"/>
      </w:rPr>
    </w:lvl>
    <w:lvl w:ilvl="1" w:tplc="556212F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341EF13C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E68B0"/>
    <w:multiLevelType w:val="multilevel"/>
    <w:tmpl w:val="EC24C8B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78F0BBE"/>
    <w:multiLevelType w:val="multilevel"/>
    <w:tmpl w:val="4E3CB2C2"/>
    <w:lvl w:ilvl="0">
      <w:start w:val="1"/>
      <w:numFmt w:val="decimal"/>
      <w:pStyle w:val="1"/>
      <w:lvlText w:val="%1.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17A42F1A"/>
    <w:multiLevelType w:val="hybridMultilevel"/>
    <w:tmpl w:val="111CD25A"/>
    <w:lvl w:ilvl="0" w:tplc="437E8720">
      <w:start w:val="1"/>
      <w:numFmt w:val="decimal"/>
      <w:lvlText w:val="%1."/>
      <w:lvlJc w:val="left"/>
      <w:pPr>
        <w:ind w:left="1440" w:hanging="360"/>
      </w:pPr>
      <w:rPr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722D85"/>
    <w:multiLevelType w:val="hybridMultilevel"/>
    <w:tmpl w:val="78DE7F04"/>
    <w:lvl w:ilvl="0" w:tplc="63F0484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B3019C"/>
    <w:multiLevelType w:val="multilevel"/>
    <w:tmpl w:val="D6E0DAD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1E2D5B0C"/>
    <w:multiLevelType w:val="multilevel"/>
    <w:tmpl w:val="307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026F67"/>
    <w:multiLevelType w:val="hybridMultilevel"/>
    <w:tmpl w:val="2E6C4FB4"/>
    <w:lvl w:ilvl="0" w:tplc="4418D4F2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74306C">
      <w:numFmt w:val="bullet"/>
      <w:lvlText w:val=""/>
      <w:lvlJc w:val="left"/>
      <w:pPr>
        <w:ind w:left="306" w:hanging="140"/>
      </w:pPr>
      <w:rPr>
        <w:rFonts w:ascii="Symbol" w:eastAsia="Symbol" w:hAnsi="Symbol" w:cs="Symbol" w:hint="default"/>
        <w:spacing w:val="9"/>
        <w:w w:val="100"/>
        <w:sz w:val="26"/>
        <w:szCs w:val="26"/>
        <w:lang w:val="ru-RU" w:eastAsia="en-US" w:bidi="ar-SA"/>
      </w:rPr>
    </w:lvl>
    <w:lvl w:ilvl="2" w:tplc="220ED4E8">
      <w:numFmt w:val="bullet"/>
      <w:lvlText w:val="•"/>
      <w:lvlJc w:val="left"/>
      <w:pPr>
        <w:ind w:left="2375" w:hanging="140"/>
      </w:pPr>
      <w:rPr>
        <w:lang w:val="ru-RU" w:eastAsia="en-US" w:bidi="ar-SA"/>
      </w:rPr>
    </w:lvl>
    <w:lvl w:ilvl="3" w:tplc="665A1F18">
      <w:numFmt w:val="bullet"/>
      <w:lvlText w:val="•"/>
      <w:lvlJc w:val="left"/>
      <w:pPr>
        <w:ind w:left="3406" w:hanging="140"/>
      </w:pPr>
      <w:rPr>
        <w:lang w:val="ru-RU" w:eastAsia="en-US" w:bidi="ar-SA"/>
      </w:rPr>
    </w:lvl>
    <w:lvl w:ilvl="4" w:tplc="47341A82">
      <w:numFmt w:val="bullet"/>
      <w:lvlText w:val="•"/>
      <w:lvlJc w:val="left"/>
      <w:pPr>
        <w:ind w:left="4437" w:hanging="140"/>
      </w:pPr>
      <w:rPr>
        <w:lang w:val="ru-RU" w:eastAsia="en-US" w:bidi="ar-SA"/>
      </w:rPr>
    </w:lvl>
    <w:lvl w:ilvl="5" w:tplc="52F0170A">
      <w:numFmt w:val="bullet"/>
      <w:lvlText w:val="•"/>
      <w:lvlJc w:val="left"/>
      <w:pPr>
        <w:ind w:left="5468" w:hanging="140"/>
      </w:pPr>
      <w:rPr>
        <w:lang w:val="ru-RU" w:eastAsia="en-US" w:bidi="ar-SA"/>
      </w:rPr>
    </w:lvl>
    <w:lvl w:ilvl="6" w:tplc="58529910">
      <w:numFmt w:val="bullet"/>
      <w:lvlText w:val="•"/>
      <w:lvlJc w:val="left"/>
      <w:pPr>
        <w:ind w:left="6499" w:hanging="140"/>
      </w:pPr>
      <w:rPr>
        <w:lang w:val="ru-RU" w:eastAsia="en-US" w:bidi="ar-SA"/>
      </w:rPr>
    </w:lvl>
    <w:lvl w:ilvl="7" w:tplc="A978DF8E">
      <w:numFmt w:val="bullet"/>
      <w:lvlText w:val="•"/>
      <w:lvlJc w:val="left"/>
      <w:pPr>
        <w:ind w:left="7530" w:hanging="140"/>
      </w:pPr>
      <w:rPr>
        <w:lang w:val="ru-RU" w:eastAsia="en-US" w:bidi="ar-SA"/>
      </w:rPr>
    </w:lvl>
    <w:lvl w:ilvl="8" w:tplc="C4F8D30E">
      <w:numFmt w:val="bullet"/>
      <w:lvlText w:val="•"/>
      <w:lvlJc w:val="left"/>
      <w:pPr>
        <w:ind w:left="8561" w:hanging="140"/>
      </w:pPr>
      <w:rPr>
        <w:lang w:val="ru-RU" w:eastAsia="en-US" w:bidi="ar-SA"/>
      </w:rPr>
    </w:lvl>
  </w:abstractNum>
  <w:abstractNum w:abstractNumId="18">
    <w:nsid w:val="21351577"/>
    <w:multiLevelType w:val="hybridMultilevel"/>
    <w:tmpl w:val="2ACE8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90AD3"/>
    <w:multiLevelType w:val="multilevel"/>
    <w:tmpl w:val="CCB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1A78D9"/>
    <w:multiLevelType w:val="hybridMultilevel"/>
    <w:tmpl w:val="A7945CEC"/>
    <w:lvl w:ilvl="0" w:tplc="8548C5E6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26DD1F6F"/>
    <w:multiLevelType w:val="hybridMultilevel"/>
    <w:tmpl w:val="8570894A"/>
    <w:lvl w:ilvl="0" w:tplc="72C0B1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36925"/>
    <w:multiLevelType w:val="multilevel"/>
    <w:tmpl w:val="D6109DCE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34476CD"/>
    <w:multiLevelType w:val="hybridMultilevel"/>
    <w:tmpl w:val="D2882442"/>
    <w:lvl w:ilvl="0" w:tplc="556212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00BBE"/>
    <w:multiLevelType w:val="hybridMultilevel"/>
    <w:tmpl w:val="2EA83E6C"/>
    <w:lvl w:ilvl="0" w:tplc="0C72D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72D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617E7"/>
    <w:multiLevelType w:val="hybridMultilevel"/>
    <w:tmpl w:val="CCB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C7415"/>
    <w:multiLevelType w:val="hybridMultilevel"/>
    <w:tmpl w:val="326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215F3"/>
    <w:multiLevelType w:val="multilevel"/>
    <w:tmpl w:val="5DEA45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0D56BB9"/>
    <w:multiLevelType w:val="multilevel"/>
    <w:tmpl w:val="F0FA5382"/>
    <w:styleLink w:val="WWNum1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1A4762A"/>
    <w:multiLevelType w:val="multilevel"/>
    <w:tmpl w:val="16BC6E0A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1F9238A"/>
    <w:multiLevelType w:val="multilevel"/>
    <w:tmpl w:val="34B6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0E56CC"/>
    <w:multiLevelType w:val="hybridMultilevel"/>
    <w:tmpl w:val="74A6A4DE"/>
    <w:lvl w:ilvl="0" w:tplc="5C0EF8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C51B67"/>
    <w:multiLevelType w:val="hybridMultilevel"/>
    <w:tmpl w:val="9F6A30EA"/>
    <w:lvl w:ilvl="0" w:tplc="53D68CD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7A6582"/>
    <w:multiLevelType w:val="hybridMultilevel"/>
    <w:tmpl w:val="BBE0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77F34"/>
    <w:multiLevelType w:val="hybridMultilevel"/>
    <w:tmpl w:val="7D5813CC"/>
    <w:lvl w:ilvl="0" w:tplc="CFBAB6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5D34CD"/>
    <w:multiLevelType w:val="hybridMultilevel"/>
    <w:tmpl w:val="890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50C14"/>
    <w:multiLevelType w:val="multilevel"/>
    <w:tmpl w:val="9B080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33" w:hanging="1800"/>
      </w:pPr>
      <w:rPr>
        <w:rFonts w:hint="default"/>
      </w:rPr>
    </w:lvl>
  </w:abstractNum>
  <w:abstractNum w:abstractNumId="37">
    <w:nsid w:val="527F284E"/>
    <w:multiLevelType w:val="multilevel"/>
    <w:tmpl w:val="D3DC22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54516BE3"/>
    <w:multiLevelType w:val="hybridMultilevel"/>
    <w:tmpl w:val="87741436"/>
    <w:lvl w:ilvl="0" w:tplc="0C72D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725B0"/>
    <w:multiLevelType w:val="hybridMultilevel"/>
    <w:tmpl w:val="307C7396"/>
    <w:lvl w:ilvl="0" w:tplc="D778B5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DE4034"/>
    <w:multiLevelType w:val="multilevel"/>
    <w:tmpl w:val="8C58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9566DB"/>
    <w:multiLevelType w:val="hybridMultilevel"/>
    <w:tmpl w:val="6624D7F6"/>
    <w:lvl w:ilvl="0" w:tplc="B4CA5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266CB"/>
    <w:multiLevelType w:val="hybridMultilevel"/>
    <w:tmpl w:val="99B88E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B672920"/>
    <w:multiLevelType w:val="hybridMultilevel"/>
    <w:tmpl w:val="811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4718D"/>
    <w:multiLevelType w:val="hybridMultilevel"/>
    <w:tmpl w:val="D0722C60"/>
    <w:lvl w:ilvl="0" w:tplc="25AEF8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CF0ADE"/>
    <w:multiLevelType w:val="hybridMultilevel"/>
    <w:tmpl w:val="1610E1A4"/>
    <w:lvl w:ilvl="0" w:tplc="0C72D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757A7"/>
    <w:multiLevelType w:val="multilevel"/>
    <w:tmpl w:val="B58C5E0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>
    <w:nsid w:val="7A6B3D1C"/>
    <w:multiLevelType w:val="hybridMultilevel"/>
    <w:tmpl w:val="521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11F1E"/>
    <w:multiLevelType w:val="multilevel"/>
    <w:tmpl w:val="100E3FD6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B483E15"/>
    <w:multiLevelType w:val="multilevel"/>
    <w:tmpl w:val="B54CD13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0">
    <w:nsid w:val="7D741C9D"/>
    <w:multiLevelType w:val="hybridMultilevel"/>
    <w:tmpl w:val="CC9CF582"/>
    <w:lvl w:ilvl="0" w:tplc="0C72D8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46"/>
  </w:num>
  <w:num w:numId="5">
    <w:abstractNumId w:val="37"/>
  </w:num>
  <w:num w:numId="6">
    <w:abstractNumId w:val="29"/>
  </w:num>
  <w:num w:numId="7">
    <w:abstractNumId w:val="49"/>
  </w:num>
  <w:num w:numId="8">
    <w:abstractNumId w:val="4"/>
  </w:num>
  <w:num w:numId="9">
    <w:abstractNumId w:val="11"/>
  </w:num>
  <w:num w:numId="10">
    <w:abstractNumId w:val="28"/>
  </w:num>
  <w:num w:numId="11">
    <w:abstractNumId w:val="48"/>
  </w:num>
  <w:num w:numId="12">
    <w:abstractNumId w:val="22"/>
  </w:num>
  <w:num w:numId="13">
    <w:abstractNumId w:val="10"/>
  </w:num>
  <w:num w:numId="14">
    <w:abstractNumId w:val="23"/>
  </w:num>
  <w:num w:numId="15">
    <w:abstractNumId w:val="47"/>
  </w:num>
  <w:num w:numId="16">
    <w:abstractNumId w:val="25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33"/>
  </w:num>
  <w:num w:numId="22">
    <w:abstractNumId w:val="42"/>
  </w:num>
  <w:num w:numId="23">
    <w:abstractNumId w:val="43"/>
  </w:num>
  <w:num w:numId="24">
    <w:abstractNumId w:val="2"/>
  </w:num>
  <w:num w:numId="25">
    <w:abstractNumId w:val="21"/>
  </w:num>
  <w:num w:numId="26">
    <w:abstractNumId w:val="39"/>
  </w:num>
  <w:num w:numId="27">
    <w:abstractNumId w:val="34"/>
  </w:num>
  <w:num w:numId="28">
    <w:abstractNumId w:val="13"/>
  </w:num>
  <w:num w:numId="29">
    <w:abstractNumId w:val="14"/>
  </w:num>
  <w:num w:numId="30">
    <w:abstractNumId w:val="31"/>
  </w:num>
  <w:num w:numId="31">
    <w:abstractNumId w:val="50"/>
  </w:num>
  <w:num w:numId="32">
    <w:abstractNumId w:val="36"/>
  </w:num>
  <w:num w:numId="33">
    <w:abstractNumId w:val="5"/>
  </w:num>
  <w:num w:numId="34">
    <w:abstractNumId w:val="17"/>
  </w:num>
  <w:num w:numId="35">
    <w:abstractNumId w:val="41"/>
  </w:num>
  <w:num w:numId="36">
    <w:abstractNumId w:val="0"/>
  </w:num>
  <w:num w:numId="37">
    <w:abstractNumId w:val="20"/>
  </w:num>
  <w:num w:numId="38">
    <w:abstractNumId w:val="44"/>
  </w:num>
  <w:num w:numId="39">
    <w:abstractNumId w:val="6"/>
  </w:num>
  <w:num w:numId="40">
    <w:abstractNumId w:val="16"/>
  </w:num>
  <w:num w:numId="41">
    <w:abstractNumId w:val="19"/>
  </w:num>
  <w:num w:numId="42">
    <w:abstractNumId w:val="30"/>
  </w:num>
  <w:num w:numId="43">
    <w:abstractNumId w:val="1"/>
  </w:num>
  <w:num w:numId="44">
    <w:abstractNumId w:val="9"/>
  </w:num>
  <w:num w:numId="45">
    <w:abstractNumId w:val="26"/>
  </w:num>
  <w:num w:numId="46">
    <w:abstractNumId w:val="7"/>
  </w:num>
  <w:num w:numId="47">
    <w:abstractNumId w:val="45"/>
  </w:num>
  <w:num w:numId="48">
    <w:abstractNumId w:val="38"/>
  </w:num>
  <w:num w:numId="49">
    <w:abstractNumId w:val="24"/>
  </w:num>
  <w:num w:numId="50">
    <w:abstractNumId w:val="32"/>
  </w:num>
  <w:num w:numId="51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2E"/>
    <w:rsid w:val="0000246D"/>
    <w:rsid w:val="00010A48"/>
    <w:rsid w:val="0001184B"/>
    <w:rsid w:val="00011CDF"/>
    <w:rsid w:val="00013EE4"/>
    <w:rsid w:val="00013FB5"/>
    <w:rsid w:val="00015CC6"/>
    <w:rsid w:val="0001686C"/>
    <w:rsid w:val="00020A5C"/>
    <w:rsid w:val="0002123E"/>
    <w:rsid w:val="00023CAA"/>
    <w:rsid w:val="0002454B"/>
    <w:rsid w:val="00031283"/>
    <w:rsid w:val="00032385"/>
    <w:rsid w:val="0003268C"/>
    <w:rsid w:val="00033786"/>
    <w:rsid w:val="000339F3"/>
    <w:rsid w:val="000359B2"/>
    <w:rsid w:val="00042193"/>
    <w:rsid w:val="00047D18"/>
    <w:rsid w:val="00050CE5"/>
    <w:rsid w:val="00052322"/>
    <w:rsid w:val="0005392B"/>
    <w:rsid w:val="00053B5B"/>
    <w:rsid w:val="00053DBE"/>
    <w:rsid w:val="00054C54"/>
    <w:rsid w:val="00055185"/>
    <w:rsid w:val="00055DF1"/>
    <w:rsid w:val="00064FFA"/>
    <w:rsid w:val="00067681"/>
    <w:rsid w:val="0007048B"/>
    <w:rsid w:val="000731DA"/>
    <w:rsid w:val="00075887"/>
    <w:rsid w:val="00076FD9"/>
    <w:rsid w:val="0008039D"/>
    <w:rsid w:val="0008202D"/>
    <w:rsid w:val="000827EC"/>
    <w:rsid w:val="00083CFC"/>
    <w:rsid w:val="0008635E"/>
    <w:rsid w:val="00091373"/>
    <w:rsid w:val="00094274"/>
    <w:rsid w:val="00094CEE"/>
    <w:rsid w:val="000A0CD3"/>
    <w:rsid w:val="000A0D33"/>
    <w:rsid w:val="000A376C"/>
    <w:rsid w:val="000A55FD"/>
    <w:rsid w:val="000A6F65"/>
    <w:rsid w:val="000A76BE"/>
    <w:rsid w:val="000B6A8D"/>
    <w:rsid w:val="000C0A39"/>
    <w:rsid w:val="000C37E9"/>
    <w:rsid w:val="000C39F1"/>
    <w:rsid w:val="000C4F1B"/>
    <w:rsid w:val="000D197C"/>
    <w:rsid w:val="000D5707"/>
    <w:rsid w:val="000E01E5"/>
    <w:rsid w:val="000E140E"/>
    <w:rsid w:val="000E1C98"/>
    <w:rsid w:val="000E66E9"/>
    <w:rsid w:val="000F4096"/>
    <w:rsid w:val="000F5A88"/>
    <w:rsid w:val="001024F2"/>
    <w:rsid w:val="001056E0"/>
    <w:rsid w:val="00113787"/>
    <w:rsid w:val="00113EBE"/>
    <w:rsid w:val="00114AD2"/>
    <w:rsid w:val="00114B2C"/>
    <w:rsid w:val="00120379"/>
    <w:rsid w:val="0012150B"/>
    <w:rsid w:val="001222B8"/>
    <w:rsid w:val="00123330"/>
    <w:rsid w:val="00123BD4"/>
    <w:rsid w:val="00126675"/>
    <w:rsid w:val="00130F98"/>
    <w:rsid w:val="00131B7A"/>
    <w:rsid w:val="001330C1"/>
    <w:rsid w:val="00133E2C"/>
    <w:rsid w:val="00137231"/>
    <w:rsid w:val="0014040F"/>
    <w:rsid w:val="001404AF"/>
    <w:rsid w:val="00142181"/>
    <w:rsid w:val="00142A2F"/>
    <w:rsid w:val="00152B29"/>
    <w:rsid w:val="001551E2"/>
    <w:rsid w:val="001559C1"/>
    <w:rsid w:val="001561FE"/>
    <w:rsid w:val="00156CDA"/>
    <w:rsid w:val="0015728C"/>
    <w:rsid w:val="00157518"/>
    <w:rsid w:val="00157B89"/>
    <w:rsid w:val="00162C34"/>
    <w:rsid w:val="001641C9"/>
    <w:rsid w:val="00165143"/>
    <w:rsid w:val="0016662D"/>
    <w:rsid w:val="00171411"/>
    <w:rsid w:val="00174B53"/>
    <w:rsid w:val="00176B96"/>
    <w:rsid w:val="00183EA2"/>
    <w:rsid w:val="00184317"/>
    <w:rsid w:val="001916CB"/>
    <w:rsid w:val="0019409A"/>
    <w:rsid w:val="001A2867"/>
    <w:rsid w:val="001A3816"/>
    <w:rsid w:val="001A7671"/>
    <w:rsid w:val="001B07B7"/>
    <w:rsid w:val="001B240E"/>
    <w:rsid w:val="001C1CF6"/>
    <w:rsid w:val="001C205C"/>
    <w:rsid w:val="001C34C0"/>
    <w:rsid w:val="001C5FE0"/>
    <w:rsid w:val="001C7B17"/>
    <w:rsid w:val="001D28A8"/>
    <w:rsid w:val="001D3B7A"/>
    <w:rsid w:val="001D4096"/>
    <w:rsid w:val="001D4B13"/>
    <w:rsid w:val="001D501A"/>
    <w:rsid w:val="001D53F8"/>
    <w:rsid w:val="001D6638"/>
    <w:rsid w:val="001D6882"/>
    <w:rsid w:val="001D6FA5"/>
    <w:rsid w:val="001E13E2"/>
    <w:rsid w:val="001E423F"/>
    <w:rsid w:val="001E7131"/>
    <w:rsid w:val="001E7DAA"/>
    <w:rsid w:val="00211AA4"/>
    <w:rsid w:val="00212543"/>
    <w:rsid w:val="00214AD6"/>
    <w:rsid w:val="0022276A"/>
    <w:rsid w:val="00223501"/>
    <w:rsid w:val="00227F16"/>
    <w:rsid w:val="00230188"/>
    <w:rsid w:val="00232E2C"/>
    <w:rsid w:val="0024141D"/>
    <w:rsid w:val="00243311"/>
    <w:rsid w:val="002437BB"/>
    <w:rsid w:val="002456AD"/>
    <w:rsid w:val="002464DB"/>
    <w:rsid w:val="002479F5"/>
    <w:rsid w:val="002564E7"/>
    <w:rsid w:val="00260998"/>
    <w:rsid w:val="00261B1D"/>
    <w:rsid w:val="00264ED5"/>
    <w:rsid w:val="0026566A"/>
    <w:rsid w:val="00277B07"/>
    <w:rsid w:val="00283CB7"/>
    <w:rsid w:val="00283D35"/>
    <w:rsid w:val="00287987"/>
    <w:rsid w:val="0029310D"/>
    <w:rsid w:val="00293743"/>
    <w:rsid w:val="0029650E"/>
    <w:rsid w:val="002A1E23"/>
    <w:rsid w:val="002A3C0B"/>
    <w:rsid w:val="002A3EB0"/>
    <w:rsid w:val="002A6678"/>
    <w:rsid w:val="002B0FBB"/>
    <w:rsid w:val="002C3323"/>
    <w:rsid w:val="002D0628"/>
    <w:rsid w:val="002D26F8"/>
    <w:rsid w:val="002E1B0E"/>
    <w:rsid w:val="002E2821"/>
    <w:rsid w:val="002E354A"/>
    <w:rsid w:val="002E471F"/>
    <w:rsid w:val="002E5695"/>
    <w:rsid w:val="002F0A96"/>
    <w:rsid w:val="002F0E30"/>
    <w:rsid w:val="002F427E"/>
    <w:rsid w:val="002F77DA"/>
    <w:rsid w:val="00304CCE"/>
    <w:rsid w:val="00304F33"/>
    <w:rsid w:val="0030726C"/>
    <w:rsid w:val="00312BBB"/>
    <w:rsid w:val="00313270"/>
    <w:rsid w:val="00313D14"/>
    <w:rsid w:val="00320006"/>
    <w:rsid w:val="0032100B"/>
    <w:rsid w:val="00322F14"/>
    <w:rsid w:val="00323B60"/>
    <w:rsid w:val="00323BFC"/>
    <w:rsid w:val="00327C28"/>
    <w:rsid w:val="003349EA"/>
    <w:rsid w:val="00340174"/>
    <w:rsid w:val="00346BBC"/>
    <w:rsid w:val="00352B89"/>
    <w:rsid w:val="00353CF1"/>
    <w:rsid w:val="00353F9A"/>
    <w:rsid w:val="00355190"/>
    <w:rsid w:val="003559FD"/>
    <w:rsid w:val="00360D0E"/>
    <w:rsid w:val="003623DE"/>
    <w:rsid w:val="003711CA"/>
    <w:rsid w:val="00374E53"/>
    <w:rsid w:val="00382C5D"/>
    <w:rsid w:val="0038322E"/>
    <w:rsid w:val="00383DCE"/>
    <w:rsid w:val="0038414A"/>
    <w:rsid w:val="003874CC"/>
    <w:rsid w:val="003875A6"/>
    <w:rsid w:val="003A03C9"/>
    <w:rsid w:val="003B1AC9"/>
    <w:rsid w:val="003B6113"/>
    <w:rsid w:val="003B61EE"/>
    <w:rsid w:val="003D2BA2"/>
    <w:rsid w:val="003D7018"/>
    <w:rsid w:val="003E1650"/>
    <w:rsid w:val="003E4F25"/>
    <w:rsid w:val="003E5BBA"/>
    <w:rsid w:val="003F1928"/>
    <w:rsid w:val="003F230D"/>
    <w:rsid w:val="003F4D1E"/>
    <w:rsid w:val="003F5380"/>
    <w:rsid w:val="004038D0"/>
    <w:rsid w:val="004067F0"/>
    <w:rsid w:val="0041514A"/>
    <w:rsid w:val="0042483A"/>
    <w:rsid w:val="004255D7"/>
    <w:rsid w:val="0043465B"/>
    <w:rsid w:val="00435A05"/>
    <w:rsid w:val="00445A24"/>
    <w:rsid w:val="004464F9"/>
    <w:rsid w:val="004569E3"/>
    <w:rsid w:val="0045759F"/>
    <w:rsid w:val="00462D81"/>
    <w:rsid w:val="004654E5"/>
    <w:rsid w:val="00466D34"/>
    <w:rsid w:val="00477CCD"/>
    <w:rsid w:val="0048148B"/>
    <w:rsid w:val="00482842"/>
    <w:rsid w:val="00487157"/>
    <w:rsid w:val="00490D87"/>
    <w:rsid w:val="00494ECF"/>
    <w:rsid w:val="00496255"/>
    <w:rsid w:val="004972F4"/>
    <w:rsid w:val="004A0CA3"/>
    <w:rsid w:val="004A2199"/>
    <w:rsid w:val="004A51BB"/>
    <w:rsid w:val="004A56A2"/>
    <w:rsid w:val="004A6346"/>
    <w:rsid w:val="004B2829"/>
    <w:rsid w:val="004B78CE"/>
    <w:rsid w:val="004C0061"/>
    <w:rsid w:val="004C34E0"/>
    <w:rsid w:val="004C76F0"/>
    <w:rsid w:val="004D0C5F"/>
    <w:rsid w:val="004D0FC8"/>
    <w:rsid w:val="004D1869"/>
    <w:rsid w:val="004D342D"/>
    <w:rsid w:val="004D3B12"/>
    <w:rsid w:val="004D4E89"/>
    <w:rsid w:val="004D518F"/>
    <w:rsid w:val="004D708E"/>
    <w:rsid w:val="004E12C1"/>
    <w:rsid w:val="004E714A"/>
    <w:rsid w:val="004E7705"/>
    <w:rsid w:val="005006D3"/>
    <w:rsid w:val="00500FA8"/>
    <w:rsid w:val="00503154"/>
    <w:rsid w:val="00511912"/>
    <w:rsid w:val="00514AFE"/>
    <w:rsid w:val="0052462B"/>
    <w:rsid w:val="0052568B"/>
    <w:rsid w:val="00525696"/>
    <w:rsid w:val="00533C75"/>
    <w:rsid w:val="005373E5"/>
    <w:rsid w:val="0054046F"/>
    <w:rsid w:val="00545095"/>
    <w:rsid w:val="00546653"/>
    <w:rsid w:val="00550643"/>
    <w:rsid w:val="005537D1"/>
    <w:rsid w:val="005540B7"/>
    <w:rsid w:val="00563C27"/>
    <w:rsid w:val="005648CB"/>
    <w:rsid w:val="00566CE1"/>
    <w:rsid w:val="0057032C"/>
    <w:rsid w:val="00573972"/>
    <w:rsid w:val="005808BB"/>
    <w:rsid w:val="00586151"/>
    <w:rsid w:val="00590E9B"/>
    <w:rsid w:val="005926EC"/>
    <w:rsid w:val="00593210"/>
    <w:rsid w:val="0059428F"/>
    <w:rsid w:val="00594E0A"/>
    <w:rsid w:val="005A1F6F"/>
    <w:rsid w:val="005A773D"/>
    <w:rsid w:val="005B44F8"/>
    <w:rsid w:val="005B6714"/>
    <w:rsid w:val="005C0B5C"/>
    <w:rsid w:val="005C240C"/>
    <w:rsid w:val="005C5136"/>
    <w:rsid w:val="005D7DCE"/>
    <w:rsid w:val="005E2507"/>
    <w:rsid w:val="005E2BAF"/>
    <w:rsid w:val="005E30DB"/>
    <w:rsid w:val="005F45A0"/>
    <w:rsid w:val="005F5E8D"/>
    <w:rsid w:val="005F6FF7"/>
    <w:rsid w:val="006025D3"/>
    <w:rsid w:val="00605639"/>
    <w:rsid w:val="00613B0E"/>
    <w:rsid w:val="00614BC8"/>
    <w:rsid w:val="006207E3"/>
    <w:rsid w:val="006231BB"/>
    <w:rsid w:val="006234CD"/>
    <w:rsid w:val="00623DF4"/>
    <w:rsid w:val="00626C74"/>
    <w:rsid w:val="00627630"/>
    <w:rsid w:val="00630632"/>
    <w:rsid w:val="00631437"/>
    <w:rsid w:val="00633D73"/>
    <w:rsid w:val="00641811"/>
    <w:rsid w:val="0064276E"/>
    <w:rsid w:val="00643925"/>
    <w:rsid w:val="00643A82"/>
    <w:rsid w:val="00651A3A"/>
    <w:rsid w:val="00651BD9"/>
    <w:rsid w:val="00651C18"/>
    <w:rsid w:val="006521BF"/>
    <w:rsid w:val="00652D52"/>
    <w:rsid w:val="006603FC"/>
    <w:rsid w:val="00667790"/>
    <w:rsid w:val="006719B8"/>
    <w:rsid w:val="00674848"/>
    <w:rsid w:val="00681D64"/>
    <w:rsid w:val="00686F9D"/>
    <w:rsid w:val="006878F6"/>
    <w:rsid w:val="006940FC"/>
    <w:rsid w:val="006962F8"/>
    <w:rsid w:val="006A5427"/>
    <w:rsid w:val="006A542B"/>
    <w:rsid w:val="006A5BD8"/>
    <w:rsid w:val="006B2ED5"/>
    <w:rsid w:val="006B4246"/>
    <w:rsid w:val="006D18A1"/>
    <w:rsid w:val="006D22BB"/>
    <w:rsid w:val="006D7107"/>
    <w:rsid w:val="006E1D48"/>
    <w:rsid w:val="006E3BB7"/>
    <w:rsid w:val="006E4CF0"/>
    <w:rsid w:val="006F5DDE"/>
    <w:rsid w:val="006F7922"/>
    <w:rsid w:val="007010BE"/>
    <w:rsid w:val="00706774"/>
    <w:rsid w:val="00713648"/>
    <w:rsid w:val="007148C3"/>
    <w:rsid w:val="00714DC2"/>
    <w:rsid w:val="00715532"/>
    <w:rsid w:val="0071770B"/>
    <w:rsid w:val="00722090"/>
    <w:rsid w:val="0072605D"/>
    <w:rsid w:val="0073070C"/>
    <w:rsid w:val="00732A9B"/>
    <w:rsid w:val="00733FD7"/>
    <w:rsid w:val="00735D74"/>
    <w:rsid w:val="007402CB"/>
    <w:rsid w:val="007416BB"/>
    <w:rsid w:val="00742555"/>
    <w:rsid w:val="00742F4E"/>
    <w:rsid w:val="00743A0F"/>
    <w:rsid w:val="00744F8A"/>
    <w:rsid w:val="007471B0"/>
    <w:rsid w:val="0076357F"/>
    <w:rsid w:val="00764A35"/>
    <w:rsid w:val="00765062"/>
    <w:rsid w:val="007660FD"/>
    <w:rsid w:val="00766985"/>
    <w:rsid w:val="007714C7"/>
    <w:rsid w:val="007736F0"/>
    <w:rsid w:val="00774993"/>
    <w:rsid w:val="007769C5"/>
    <w:rsid w:val="00780D27"/>
    <w:rsid w:val="0078177C"/>
    <w:rsid w:val="00791243"/>
    <w:rsid w:val="00796C95"/>
    <w:rsid w:val="007A29DA"/>
    <w:rsid w:val="007A4758"/>
    <w:rsid w:val="007A775A"/>
    <w:rsid w:val="007B060B"/>
    <w:rsid w:val="007B177A"/>
    <w:rsid w:val="007B4A4C"/>
    <w:rsid w:val="007B522A"/>
    <w:rsid w:val="007B71CB"/>
    <w:rsid w:val="007B77DE"/>
    <w:rsid w:val="007C03CF"/>
    <w:rsid w:val="007C3D12"/>
    <w:rsid w:val="007C3F44"/>
    <w:rsid w:val="007D3CD8"/>
    <w:rsid w:val="007D73BB"/>
    <w:rsid w:val="007D7983"/>
    <w:rsid w:val="007E5DA8"/>
    <w:rsid w:val="007E62A9"/>
    <w:rsid w:val="007F4B8D"/>
    <w:rsid w:val="00801EEF"/>
    <w:rsid w:val="00802D73"/>
    <w:rsid w:val="00805137"/>
    <w:rsid w:val="008120EC"/>
    <w:rsid w:val="0081471A"/>
    <w:rsid w:val="008244E2"/>
    <w:rsid w:val="00826B53"/>
    <w:rsid w:val="00827363"/>
    <w:rsid w:val="00833180"/>
    <w:rsid w:val="008368B5"/>
    <w:rsid w:val="00843EBC"/>
    <w:rsid w:val="0084583F"/>
    <w:rsid w:val="00852010"/>
    <w:rsid w:val="00854BB5"/>
    <w:rsid w:val="008645FE"/>
    <w:rsid w:val="0086693B"/>
    <w:rsid w:val="00866A97"/>
    <w:rsid w:val="00867BCD"/>
    <w:rsid w:val="008757E9"/>
    <w:rsid w:val="00877548"/>
    <w:rsid w:val="0088190B"/>
    <w:rsid w:val="008837E6"/>
    <w:rsid w:val="00885911"/>
    <w:rsid w:val="008901B0"/>
    <w:rsid w:val="00890638"/>
    <w:rsid w:val="00892EAB"/>
    <w:rsid w:val="00894183"/>
    <w:rsid w:val="00897608"/>
    <w:rsid w:val="008A1F41"/>
    <w:rsid w:val="008A6E81"/>
    <w:rsid w:val="008A7AA1"/>
    <w:rsid w:val="008B0400"/>
    <w:rsid w:val="008B3077"/>
    <w:rsid w:val="008B4A4E"/>
    <w:rsid w:val="008B4E67"/>
    <w:rsid w:val="008C0901"/>
    <w:rsid w:val="008C0E71"/>
    <w:rsid w:val="008C1AC5"/>
    <w:rsid w:val="008C57F8"/>
    <w:rsid w:val="008D1B9A"/>
    <w:rsid w:val="008D6AE3"/>
    <w:rsid w:val="008D6FAF"/>
    <w:rsid w:val="008D7A1E"/>
    <w:rsid w:val="008E5B9D"/>
    <w:rsid w:val="008E6117"/>
    <w:rsid w:val="008E7DE8"/>
    <w:rsid w:val="008F1EED"/>
    <w:rsid w:val="008F4232"/>
    <w:rsid w:val="008F4A4A"/>
    <w:rsid w:val="008F5CAE"/>
    <w:rsid w:val="008F6183"/>
    <w:rsid w:val="008F61B0"/>
    <w:rsid w:val="009027EB"/>
    <w:rsid w:val="00903B5E"/>
    <w:rsid w:val="00903EE7"/>
    <w:rsid w:val="00906815"/>
    <w:rsid w:val="009122C1"/>
    <w:rsid w:val="00914FEE"/>
    <w:rsid w:val="00922D08"/>
    <w:rsid w:val="00926652"/>
    <w:rsid w:val="00926B50"/>
    <w:rsid w:val="00935908"/>
    <w:rsid w:val="00941F47"/>
    <w:rsid w:val="009562EF"/>
    <w:rsid w:val="00956FE6"/>
    <w:rsid w:val="00960775"/>
    <w:rsid w:val="00967FE8"/>
    <w:rsid w:val="009718B0"/>
    <w:rsid w:val="0097467A"/>
    <w:rsid w:val="0097739C"/>
    <w:rsid w:val="00980E6E"/>
    <w:rsid w:val="009854A3"/>
    <w:rsid w:val="0098714B"/>
    <w:rsid w:val="00987C97"/>
    <w:rsid w:val="0099162A"/>
    <w:rsid w:val="00991CA8"/>
    <w:rsid w:val="00995C06"/>
    <w:rsid w:val="009A0631"/>
    <w:rsid w:val="009A1386"/>
    <w:rsid w:val="009A2BFD"/>
    <w:rsid w:val="009A3F22"/>
    <w:rsid w:val="009A49EE"/>
    <w:rsid w:val="009A5F2E"/>
    <w:rsid w:val="009A75CF"/>
    <w:rsid w:val="009B26C7"/>
    <w:rsid w:val="009B4944"/>
    <w:rsid w:val="009B55D6"/>
    <w:rsid w:val="009C27E9"/>
    <w:rsid w:val="009D42A6"/>
    <w:rsid w:val="009D4AF0"/>
    <w:rsid w:val="009D4B78"/>
    <w:rsid w:val="009D4BEC"/>
    <w:rsid w:val="009D658A"/>
    <w:rsid w:val="009E021B"/>
    <w:rsid w:val="009E2EC7"/>
    <w:rsid w:val="009E3C94"/>
    <w:rsid w:val="009E726E"/>
    <w:rsid w:val="009F466B"/>
    <w:rsid w:val="009F4BFE"/>
    <w:rsid w:val="009F7468"/>
    <w:rsid w:val="009F7B77"/>
    <w:rsid w:val="00A00861"/>
    <w:rsid w:val="00A03DB6"/>
    <w:rsid w:val="00A14B11"/>
    <w:rsid w:val="00A16CCE"/>
    <w:rsid w:val="00A230DA"/>
    <w:rsid w:val="00A24B55"/>
    <w:rsid w:val="00A27141"/>
    <w:rsid w:val="00A3030D"/>
    <w:rsid w:val="00A36B53"/>
    <w:rsid w:val="00A36F3B"/>
    <w:rsid w:val="00A37523"/>
    <w:rsid w:val="00A4131E"/>
    <w:rsid w:val="00A45D46"/>
    <w:rsid w:val="00A516DA"/>
    <w:rsid w:val="00A51F62"/>
    <w:rsid w:val="00A52689"/>
    <w:rsid w:val="00A5402D"/>
    <w:rsid w:val="00A54114"/>
    <w:rsid w:val="00A54B6A"/>
    <w:rsid w:val="00A56A01"/>
    <w:rsid w:val="00A74457"/>
    <w:rsid w:val="00A76F6F"/>
    <w:rsid w:val="00A8241B"/>
    <w:rsid w:val="00A82A0D"/>
    <w:rsid w:val="00A82E86"/>
    <w:rsid w:val="00A87407"/>
    <w:rsid w:val="00A931DC"/>
    <w:rsid w:val="00A945DF"/>
    <w:rsid w:val="00A97378"/>
    <w:rsid w:val="00AA0579"/>
    <w:rsid w:val="00AA7F94"/>
    <w:rsid w:val="00AB0E00"/>
    <w:rsid w:val="00AB256C"/>
    <w:rsid w:val="00AB4C44"/>
    <w:rsid w:val="00AB4E63"/>
    <w:rsid w:val="00AB6762"/>
    <w:rsid w:val="00AB7B0B"/>
    <w:rsid w:val="00AC350A"/>
    <w:rsid w:val="00AC47B2"/>
    <w:rsid w:val="00AC4B55"/>
    <w:rsid w:val="00AD1A57"/>
    <w:rsid w:val="00AD3C7D"/>
    <w:rsid w:val="00AD431C"/>
    <w:rsid w:val="00AD49F0"/>
    <w:rsid w:val="00AD4A06"/>
    <w:rsid w:val="00AD5F87"/>
    <w:rsid w:val="00AD6113"/>
    <w:rsid w:val="00AE0473"/>
    <w:rsid w:val="00AE0519"/>
    <w:rsid w:val="00AE3A4A"/>
    <w:rsid w:val="00AE797B"/>
    <w:rsid w:val="00AF2550"/>
    <w:rsid w:val="00AF635D"/>
    <w:rsid w:val="00B01406"/>
    <w:rsid w:val="00B1211D"/>
    <w:rsid w:val="00B15258"/>
    <w:rsid w:val="00B20065"/>
    <w:rsid w:val="00B231AE"/>
    <w:rsid w:val="00B24142"/>
    <w:rsid w:val="00B34805"/>
    <w:rsid w:val="00B3514F"/>
    <w:rsid w:val="00B35BD2"/>
    <w:rsid w:val="00B3618B"/>
    <w:rsid w:val="00B4662A"/>
    <w:rsid w:val="00B511AD"/>
    <w:rsid w:val="00B5385F"/>
    <w:rsid w:val="00B604BF"/>
    <w:rsid w:val="00B66F93"/>
    <w:rsid w:val="00B67AEB"/>
    <w:rsid w:val="00B67E79"/>
    <w:rsid w:val="00B71697"/>
    <w:rsid w:val="00B71EFE"/>
    <w:rsid w:val="00B727F8"/>
    <w:rsid w:val="00B72910"/>
    <w:rsid w:val="00B73651"/>
    <w:rsid w:val="00B7443B"/>
    <w:rsid w:val="00B755AB"/>
    <w:rsid w:val="00B757D5"/>
    <w:rsid w:val="00B76655"/>
    <w:rsid w:val="00B7713D"/>
    <w:rsid w:val="00B80211"/>
    <w:rsid w:val="00B80261"/>
    <w:rsid w:val="00B82480"/>
    <w:rsid w:val="00B83D5D"/>
    <w:rsid w:val="00B863AF"/>
    <w:rsid w:val="00B930D8"/>
    <w:rsid w:val="00B93427"/>
    <w:rsid w:val="00B979E2"/>
    <w:rsid w:val="00BA074E"/>
    <w:rsid w:val="00BA1497"/>
    <w:rsid w:val="00BA14A9"/>
    <w:rsid w:val="00BA1CCB"/>
    <w:rsid w:val="00BA6CF0"/>
    <w:rsid w:val="00BB1436"/>
    <w:rsid w:val="00BB57B1"/>
    <w:rsid w:val="00BB7D6B"/>
    <w:rsid w:val="00BC0C1F"/>
    <w:rsid w:val="00BC2582"/>
    <w:rsid w:val="00BC4E36"/>
    <w:rsid w:val="00BD09EB"/>
    <w:rsid w:val="00BD1639"/>
    <w:rsid w:val="00BD1F0D"/>
    <w:rsid w:val="00BD2981"/>
    <w:rsid w:val="00BD44D0"/>
    <w:rsid w:val="00BD666C"/>
    <w:rsid w:val="00BD6DA1"/>
    <w:rsid w:val="00BE23F9"/>
    <w:rsid w:val="00BE2862"/>
    <w:rsid w:val="00BE536E"/>
    <w:rsid w:val="00BE66D8"/>
    <w:rsid w:val="00BF552F"/>
    <w:rsid w:val="00BF5E02"/>
    <w:rsid w:val="00BF702C"/>
    <w:rsid w:val="00C0094A"/>
    <w:rsid w:val="00C06797"/>
    <w:rsid w:val="00C11668"/>
    <w:rsid w:val="00C148CD"/>
    <w:rsid w:val="00C14BF5"/>
    <w:rsid w:val="00C22506"/>
    <w:rsid w:val="00C239A2"/>
    <w:rsid w:val="00C26D2C"/>
    <w:rsid w:val="00C31CF6"/>
    <w:rsid w:val="00C40329"/>
    <w:rsid w:val="00C4033D"/>
    <w:rsid w:val="00C41A04"/>
    <w:rsid w:val="00C44DC0"/>
    <w:rsid w:val="00C464B9"/>
    <w:rsid w:val="00C50540"/>
    <w:rsid w:val="00C57CD4"/>
    <w:rsid w:val="00C615CD"/>
    <w:rsid w:val="00C6274A"/>
    <w:rsid w:val="00C702FB"/>
    <w:rsid w:val="00C73769"/>
    <w:rsid w:val="00C74460"/>
    <w:rsid w:val="00C75CB8"/>
    <w:rsid w:val="00C75FE2"/>
    <w:rsid w:val="00C77DFA"/>
    <w:rsid w:val="00C80D9F"/>
    <w:rsid w:val="00C81088"/>
    <w:rsid w:val="00C82EE6"/>
    <w:rsid w:val="00C83B9C"/>
    <w:rsid w:val="00C84AB6"/>
    <w:rsid w:val="00C86902"/>
    <w:rsid w:val="00C86B8C"/>
    <w:rsid w:val="00C91E2B"/>
    <w:rsid w:val="00C9421E"/>
    <w:rsid w:val="00CA494D"/>
    <w:rsid w:val="00CA6AB5"/>
    <w:rsid w:val="00CB2C15"/>
    <w:rsid w:val="00CB49E3"/>
    <w:rsid w:val="00CC1859"/>
    <w:rsid w:val="00CC2DB9"/>
    <w:rsid w:val="00CC48C7"/>
    <w:rsid w:val="00CC63BD"/>
    <w:rsid w:val="00CD2E00"/>
    <w:rsid w:val="00CD4458"/>
    <w:rsid w:val="00CD5470"/>
    <w:rsid w:val="00CD76FB"/>
    <w:rsid w:val="00CD7866"/>
    <w:rsid w:val="00CE0AF4"/>
    <w:rsid w:val="00CE2AD9"/>
    <w:rsid w:val="00CE5891"/>
    <w:rsid w:val="00CF18A2"/>
    <w:rsid w:val="00CF353E"/>
    <w:rsid w:val="00CF3E4B"/>
    <w:rsid w:val="00CF6D4E"/>
    <w:rsid w:val="00CF7F71"/>
    <w:rsid w:val="00D04274"/>
    <w:rsid w:val="00D07DF1"/>
    <w:rsid w:val="00D12489"/>
    <w:rsid w:val="00D1390C"/>
    <w:rsid w:val="00D14074"/>
    <w:rsid w:val="00D166EE"/>
    <w:rsid w:val="00D20C96"/>
    <w:rsid w:val="00D222E4"/>
    <w:rsid w:val="00D24332"/>
    <w:rsid w:val="00D248C3"/>
    <w:rsid w:val="00D25132"/>
    <w:rsid w:val="00D260E9"/>
    <w:rsid w:val="00D264C7"/>
    <w:rsid w:val="00D305E7"/>
    <w:rsid w:val="00D36027"/>
    <w:rsid w:val="00D36FCC"/>
    <w:rsid w:val="00D37867"/>
    <w:rsid w:val="00D54150"/>
    <w:rsid w:val="00D56290"/>
    <w:rsid w:val="00D6035E"/>
    <w:rsid w:val="00D62283"/>
    <w:rsid w:val="00D6467C"/>
    <w:rsid w:val="00D72827"/>
    <w:rsid w:val="00D736A5"/>
    <w:rsid w:val="00D76DA0"/>
    <w:rsid w:val="00D7785F"/>
    <w:rsid w:val="00D77BE3"/>
    <w:rsid w:val="00D80441"/>
    <w:rsid w:val="00D80DDE"/>
    <w:rsid w:val="00D810C5"/>
    <w:rsid w:val="00D83392"/>
    <w:rsid w:val="00D8759E"/>
    <w:rsid w:val="00D90BC8"/>
    <w:rsid w:val="00D91014"/>
    <w:rsid w:val="00D9756C"/>
    <w:rsid w:val="00D9765C"/>
    <w:rsid w:val="00D97984"/>
    <w:rsid w:val="00DA0269"/>
    <w:rsid w:val="00DA0F0D"/>
    <w:rsid w:val="00DA0FFC"/>
    <w:rsid w:val="00DA2720"/>
    <w:rsid w:val="00DA2843"/>
    <w:rsid w:val="00DA58B1"/>
    <w:rsid w:val="00DA5D6C"/>
    <w:rsid w:val="00DA7A52"/>
    <w:rsid w:val="00DB44B5"/>
    <w:rsid w:val="00DB5A5F"/>
    <w:rsid w:val="00DB73EB"/>
    <w:rsid w:val="00DB7EE7"/>
    <w:rsid w:val="00DC3C38"/>
    <w:rsid w:val="00DC3CF3"/>
    <w:rsid w:val="00DC3F08"/>
    <w:rsid w:val="00DC749F"/>
    <w:rsid w:val="00DD0067"/>
    <w:rsid w:val="00DD51F3"/>
    <w:rsid w:val="00DD7212"/>
    <w:rsid w:val="00DE1322"/>
    <w:rsid w:val="00DE55B4"/>
    <w:rsid w:val="00DE61A5"/>
    <w:rsid w:val="00DE6400"/>
    <w:rsid w:val="00DE6E7C"/>
    <w:rsid w:val="00DE7273"/>
    <w:rsid w:val="00DF4BE5"/>
    <w:rsid w:val="00DF4F2F"/>
    <w:rsid w:val="00DF5E71"/>
    <w:rsid w:val="00DF7E4B"/>
    <w:rsid w:val="00E03435"/>
    <w:rsid w:val="00E04768"/>
    <w:rsid w:val="00E04D30"/>
    <w:rsid w:val="00E14EEF"/>
    <w:rsid w:val="00E17BC9"/>
    <w:rsid w:val="00E17D4A"/>
    <w:rsid w:val="00E21DFA"/>
    <w:rsid w:val="00E225F8"/>
    <w:rsid w:val="00E243B8"/>
    <w:rsid w:val="00E34E62"/>
    <w:rsid w:val="00E351BD"/>
    <w:rsid w:val="00E4143A"/>
    <w:rsid w:val="00E4250C"/>
    <w:rsid w:val="00E448B8"/>
    <w:rsid w:val="00E452C3"/>
    <w:rsid w:val="00E51B3D"/>
    <w:rsid w:val="00E551C2"/>
    <w:rsid w:val="00E61A06"/>
    <w:rsid w:val="00E70EB0"/>
    <w:rsid w:val="00E74E9F"/>
    <w:rsid w:val="00E752DD"/>
    <w:rsid w:val="00E77A96"/>
    <w:rsid w:val="00E77E35"/>
    <w:rsid w:val="00E81516"/>
    <w:rsid w:val="00E86769"/>
    <w:rsid w:val="00E867AA"/>
    <w:rsid w:val="00E92A91"/>
    <w:rsid w:val="00E92B80"/>
    <w:rsid w:val="00E9402F"/>
    <w:rsid w:val="00E97E9B"/>
    <w:rsid w:val="00EA2D2D"/>
    <w:rsid w:val="00EA3B4E"/>
    <w:rsid w:val="00EA450F"/>
    <w:rsid w:val="00EA5CE0"/>
    <w:rsid w:val="00EB063B"/>
    <w:rsid w:val="00EB0855"/>
    <w:rsid w:val="00EB282B"/>
    <w:rsid w:val="00EB43EA"/>
    <w:rsid w:val="00EB4EF5"/>
    <w:rsid w:val="00EB56FB"/>
    <w:rsid w:val="00EB6658"/>
    <w:rsid w:val="00EB68A8"/>
    <w:rsid w:val="00EC154B"/>
    <w:rsid w:val="00EC38DC"/>
    <w:rsid w:val="00EC66AB"/>
    <w:rsid w:val="00ED086B"/>
    <w:rsid w:val="00ED5CC8"/>
    <w:rsid w:val="00ED76FF"/>
    <w:rsid w:val="00EE1BCF"/>
    <w:rsid w:val="00EE2AD1"/>
    <w:rsid w:val="00EE55C1"/>
    <w:rsid w:val="00EE6645"/>
    <w:rsid w:val="00EF16A8"/>
    <w:rsid w:val="00EF2868"/>
    <w:rsid w:val="00EF43ED"/>
    <w:rsid w:val="00EF634B"/>
    <w:rsid w:val="00F00C9F"/>
    <w:rsid w:val="00F01BA5"/>
    <w:rsid w:val="00F04EF5"/>
    <w:rsid w:val="00F056D0"/>
    <w:rsid w:val="00F059F6"/>
    <w:rsid w:val="00F1242F"/>
    <w:rsid w:val="00F12B6C"/>
    <w:rsid w:val="00F13347"/>
    <w:rsid w:val="00F13733"/>
    <w:rsid w:val="00F13A9A"/>
    <w:rsid w:val="00F14235"/>
    <w:rsid w:val="00F1505D"/>
    <w:rsid w:val="00F1714B"/>
    <w:rsid w:val="00F174EC"/>
    <w:rsid w:val="00F20468"/>
    <w:rsid w:val="00F311E8"/>
    <w:rsid w:val="00F317D9"/>
    <w:rsid w:val="00F321B2"/>
    <w:rsid w:val="00F32210"/>
    <w:rsid w:val="00F34F99"/>
    <w:rsid w:val="00F37F9C"/>
    <w:rsid w:val="00F41C54"/>
    <w:rsid w:val="00F426A3"/>
    <w:rsid w:val="00F43FCA"/>
    <w:rsid w:val="00F46673"/>
    <w:rsid w:val="00F474D7"/>
    <w:rsid w:val="00F47763"/>
    <w:rsid w:val="00F57D31"/>
    <w:rsid w:val="00F57DBD"/>
    <w:rsid w:val="00F677D9"/>
    <w:rsid w:val="00F67B70"/>
    <w:rsid w:val="00F67EB5"/>
    <w:rsid w:val="00F74E24"/>
    <w:rsid w:val="00F83B74"/>
    <w:rsid w:val="00F87192"/>
    <w:rsid w:val="00F90B55"/>
    <w:rsid w:val="00F93753"/>
    <w:rsid w:val="00F9604C"/>
    <w:rsid w:val="00F97D5A"/>
    <w:rsid w:val="00FA0C78"/>
    <w:rsid w:val="00FA1424"/>
    <w:rsid w:val="00FA1645"/>
    <w:rsid w:val="00FA20FC"/>
    <w:rsid w:val="00FA4608"/>
    <w:rsid w:val="00FA4614"/>
    <w:rsid w:val="00FA5906"/>
    <w:rsid w:val="00FB11B7"/>
    <w:rsid w:val="00FB377B"/>
    <w:rsid w:val="00FB501C"/>
    <w:rsid w:val="00FB5185"/>
    <w:rsid w:val="00FB72BE"/>
    <w:rsid w:val="00FC1A2A"/>
    <w:rsid w:val="00FC340C"/>
    <w:rsid w:val="00FC5CF1"/>
    <w:rsid w:val="00FC795D"/>
    <w:rsid w:val="00FD1E20"/>
    <w:rsid w:val="00FD2AF2"/>
    <w:rsid w:val="00FD32CC"/>
    <w:rsid w:val="00FE240B"/>
    <w:rsid w:val="00FE3391"/>
    <w:rsid w:val="00FE4438"/>
    <w:rsid w:val="00FE5076"/>
    <w:rsid w:val="00FF27F7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D"/>
  </w:style>
  <w:style w:type="paragraph" w:styleId="10">
    <w:name w:val="heading 1"/>
    <w:basedOn w:val="a"/>
    <w:next w:val="a"/>
    <w:link w:val="11"/>
    <w:uiPriority w:val="9"/>
    <w:qFormat/>
    <w:rsid w:val="005E250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paragraph" w:styleId="20">
    <w:name w:val="heading 2"/>
    <w:basedOn w:val="a"/>
    <w:next w:val="a"/>
    <w:link w:val="21"/>
    <w:uiPriority w:val="9"/>
    <w:qFormat/>
    <w:rsid w:val="005E250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2507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507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5E2507"/>
    <w:pPr>
      <w:keepNext/>
      <w:keepLines/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nhideWhenUsed/>
    <w:qFormat/>
    <w:rsid w:val="005E2507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nhideWhenUsed/>
    <w:qFormat/>
    <w:rsid w:val="005E2507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5E2507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4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49F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D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F4B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12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CD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16CCE"/>
  </w:style>
  <w:style w:type="table" w:customStyle="1" w:styleId="13">
    <w:name w:val="Сетка таблицы1"/>
    <w:basedOn w:val="a1"/>
    <w:next w:val="a8"/>
    <w:uiPriority w:val="59"/>
    <w:rsid w:val="00A16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1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273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7363"/>
  </w:style>
  <w:style w:type="table" w:customStyle="1" w:styleId="TableNormal1">
    <w:name w:val="Table Normal1"/>
    <w:uiPriority w:val="2"/>
    <w:semiHidden/>
    <w:unhideWhenUsed/>
    <w:qFormat/>
    <w:rsid w:val="0082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5E2507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1">
    <w:name w:val="Заголовок 2 Знак"/>
    <w:basedOn w:val="a0"/>
    <w:link w:val="20"/>
    <w:uiPriority w:val="9"/>
    <w:rsid w:val="005E2507"/>
    <w:rPr>
      <w:rFonts w:ascii="Calibri Light" w:eastAsia="Times New Roman" w:hAnsi="Calibri Light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5E250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rsid w:val="005E250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rsid w:val="005E2507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rsid w:val="005E2507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rsid w:val="005E2507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rsid w:val="005E2507"/>
    <w:rPr>
      <w:rFonts w:ascii="Cambria" w:eastAsia="Times New Roman" w:hAnsi="Cambria" w:cs="Times New Roman"/>
      <w:color w:val="272727"/>
      <w:sz w:val="21"/>
      <w:szCs w:val="21"/>
    </w:rPr>
  </w:style>
  <w:style w:type="numbering" w:customStyle="1" w:styleId="22">
    <w:name w:val="Нет списка2"/>
    <w:next w:val="a2"/>
    <w:uiPriority w:val="99"/>
    <w:semiHidden/>
    <w:unhideWhenUsed/>
    <w:rsid w:val="005E2507"/>
  </w:style>
  <w:style w:type="paragraph" w:styleId="ac">
    <w:name w:val="header"/>
    <w:basedOn w:val="a"/>
    <w:link w:val="ad"/>
    <w:uiPriority w:val="99"/>
    <w:rsid w:val="005E25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E2507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locked/>
    <w:rsid w:val="005E2507"/>
    <w:rPr>
      <w:rFonts w:cs="Times New Roman"/>
    </w:rPr>
  </w:style>
  <w:style w:type="paragraph" w:styleId="ae">
    <w:name w:val="footer"/>
    <w:basedOn w:val="a"/>
    <w:link w:val="af"/>
    <w:uiPriority w:val="99"/>
    <w:rsid w:val="005E25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E2507"/>
    <w:rPr>
      <w:rFonts w:ascii="Calibri" w:eastAsia="Times New Roman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8"/>
    <w:uiPriority w:val="5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5E2507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32"/>
      <w:szCs w:val="20"/>
    </w:rPr>
  </w:style>
  <w:style w:type="character" w:customStyle="1" w:styleId="af1">
    <w:name w:val="Название Знак"/>
    <w:basedOn w:val="a0"/>
    <w:link w:val="af0"/>
    <w:rsid w:val="005E2507"/>
    <w:rPr>
      <w:rFonts w:ascii="Cambria" w:eastAsia="Times New Roman" w:hAnsi="Cambria" w:cs="Times New Roman"/>
      <w:color w:val="17365D"/>
      <w:spacing w:val="5"/>
      <w:kern w:val="28"/>
      <w:sz w:val="32"/>
      <w:szCs w:val="20"/>
    </w:rPr>
  </w:style>
  <w:style w:type="paragraph" w:styleId="af2">
    <w:name w:val="No Spacing"/>
    <w:link w:val="14"/>
    <w:qFormat/>
    <w:rsid w:val="005E2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5E2507"/>
    <w:pPr>
      <w:tabs>
        <w:tab w:val="left" w:pos="360"/>
        <w:tab w:val="left" w:pos="3780"/>
      </w:tabs>
      <w:overflowPunct w:val="0"/>
      <w:autoSpaceDE w:val="0"/>
      <w:autoSpaceDN w:val="0"/>
      <w:adjustRightInd w:val="0"/>
      <w:spacing w:after="0" w:line="240" w:lineRule="auto"/>
      <w:ind w:left="360" w:firstLine="72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-1">
    <w:name w:val="Colorful Shading Accent 1"/>
    <w:basedOn w:val="a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5">
    <w:name w:val="Светлый список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3">
    <w:name w:val="c3"/>
    <w:rsid w:val="005E2507"/>
    <w:rPr>
      <w:rFonts w:cs="Times New Roman"/>
    </w:rPr>
  </w:style>
  <w:style w:type="paragraph" w:customStyle="1" w:styleId="c2c20">
    <w:name w:val="c2 c20"/>
    <w:basedOn w:val="a"/>
    <w:rsid w:val="005E25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5E2507"/>
    <w:rPr>
      <w:rFonts w:cs="Times New Roman"/>
      <w:b/>
    </w:rPr>
  </w:style>
  <w:style w:type="character" w:customStyle="1" w:styleId="af4">
    <w:name w:val="Основний текст_"/>
    <w:link w:val="af5"/>
    <w:locked/>
    <w:rsid w:val="005E2507"/>
    <w:rPr>
      <w:rFonts w:ascii="Times New Roman" w:hAnsi="Times New Roman"/>
      <w:sz w:val="18"/>
      <w:shd w:val="clear" w:color="auto" w:fill="FFFFFF"/>
    </w:rPr>
  </w:style>
  <w:style w:type="paragraph" w:customStyle="1" w:styleId="af5">
    <w:name w:val="Основний текст"/>
    <w:basedOn w:val="a"/>
    <w:link w:val="af4"/>
    <w:rsid w:val="005E2507"/>
    <w:pPr>
      <w:widowControl w:val="0"/>
      <w:shd w:val="clear" w:color="auto" w:fill="FFFFFF"/>
      <w:spacing w:before="120" w:after="0" w:line="210" w:lineRule="exact"/>
      <w:jc w:val="both"/>
    </w:pPr>
    <w:rPr>
      <w:rFonts w:ascii="Times New Roman" w:hAnsi="Times New Roman"/>
      <w:sz w:val="18"/>
    </w:rPr>
  </w:style>
  <w:style w:type="character" w:customStyle="1" w:styleId="14">
    <w:name w:val="Без интервала Знак1"/>
    <w:link w:val="af2"/>
    <w:locked/>
    <w:rsid w:val="005E2507"/>
    <w:rPr>
      <w:rFonts w:ascii="Calibri" w:eastAsia="Times New Roman" w:hAnsi="Calibri" w:cs="Times New Roman"/>
      <w:lang w:eastAsia="ru-RU"/>
    </w:rPr>
  </w:style>
  <w:style w:type="paragraph" w:customStyle="1" w:styleId="af6">
    <w:name w:val="годовй план"/>
    <w:basedOn w:val="10"/>
    <w:link w:val="af7"/>
    <w:qFormat/>
    <w:rsid w:val="005E2507"/>
    <w:pPr>
      <w:jc w:val="center"/>
    </w:pPr>
    <w:rPr>
      <w:rFonts w:ascii="Times New Roman" w:hAnsi="Times New Roman"/>
    </w:rPr>
  </w:style>
  <w:style w:type="character" w:customStyle="1" w:styleId="af7">
    <w:name w:val="годовй план Знак"/>
    <w:link w:val="af6"/>
    <w:locked/>
    <w:rsid w:val="005E2507"/>
    <w:rPr>
      <w:rFonts w:ascii="Times New Roman" w:eastAsia="Times New Roman" w:hAnsi="Times New Roman" w:cs="Times New Roman"/>
      <w:color w:val="365F91"/>
      <w:sz w:val="32"/>
      <w:szCs w:val="20"/>
    </w:rPr>
  </w:style>
  <w:style w:type="character" w:styleId="af8">
    <w:name w:val="page number"/>
    <w:rsid w:val="005E2507"/>
    <w:rPr>
      <w:rFonts w:cs="Times New Roman"/>
    </w:rPr>
  </w:style>
  <w:style w:type="paragraph" w:styleId="af9">
    <w:name w:val="Body Text Indent"/>
    <w:basedOn w:val="a"/>
    <w:link w:val="afa"/>
    <w:rsid w:val="005E250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5E250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">
    <w:name w:val="Абзац списка1"/>
    <w:basedOn w:val="a"/>
    <w:rsid w:val="005E250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7c12">
    <w:name w:val="c7 c12"/>
    <w:basedOn w:val="a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rsid w:val="005E2507"/>
  </w:style>
  <w:style w:type="paragraph" w:customStyle="1" w:styleId="c7c10">
    <w:name w:val="c7 c10"/>
    <w:basedOn w:val="a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rsid w:val="005E2507"/>
  </w:style>
  <w:style w:type="character" w:customStyle="1" w:styleId="apple-converted-space">
    <w:name w:val="apple-converted-space"/>
    <w:rsid w:val="005E2507"/>
  </w:style>
  <w:style w:type="table" w:customStyle="1" w:styleId="-11">
    <w:name w:val="Светлая сетка - Акцент 1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Grid Accent 2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17">
    <w:name w:val="Без интервала1"/>
    <w:rsid w:val="005E2507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annotation reference"/>
    <w:rsid w:val="005E2507"/>
    <w:rPr>
      <w:rFonts w:cs="Times New Roman"/>
      <w:sz w:val="16"/>
    </w:rPr>
  </w:style>
  <w:style w:type="paragraph" w:styleId="afc">
    <w:name w:val="annotation text"/>
    <w:basedOn w:val="a"/>
    <w:link w:val="afd"/>
    <w:rsid w:val="005E2507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E2507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5E2507"/>
    <w:rPr>
      <w:b/>
    </w:rPr>
  </w:style>
  <w:style w:type="character" w:customStyle="1" w:styleId="aff">
    <w:name w:val="Тема примечания Знак"/>
    <w:basedOn w:val="afd"/>
    <w:link w:val="afe"/>
    <w:rsid w:val="005E2507"/>
    <w:rPr>
      <w:rFonts w:ascii="Calibri" w:eastAsia="Times New Roman" w:hAnsi="Calibri" w:cs="Times New Roman"/>
      <w:b/>
      <w:sz w:val="20"/>
      <w:szCs w:val="20"/>
    </w:rPr>
  </w:style>
  <w:style w:type="paragraph" w:customStyle="1" w:styleId="aff0">
    <w:name w:val="Заголовок план"/>
    <w:basedOn w:val="10"/>
    <w:next w:val="aff1"/>
    <w:link w:val="aff2"/>
    <w:rsid w:val="005E2507"/>
    <w:pPr>
      <w:keepLines w:val="0"/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f2">
    <w:name w:val="Заголовок план Знак"/>
    <w:link w:val="aff0"/>
    <w:locked/>
    <w:rsid w:val="005E250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24">
    <w:name w:val="Абзац списка2"/>
    <w:basedOn w:val="a"/>
    <w:uiPriority w:val="99"/>
    <w:rsid w:val="005E25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1">
    <w:name w:val="Абзац списка21"/>
    <w:basedOn w:val="a"/>
    <w:rsid w:val="005E25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5E25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25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5E250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3">
    <w:name w:val="Document Map"/>
    <w:basedOn w:val="a"/>
    <w:link w:val="aff4"/>
    <w:rsid w:val="005E2507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f4">
    <w:name w:val="Схема документа Знак"/>
    <w:basedOn w:val="a0"/>
    <w:link w:val="aff3"/>
    <w:rsid w:val="005E250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f1">
    <w:name w:val="Subtitle"/>
    <w:basedOn w:val="a"/>
    <w:next w:val="a"/>
    <w:link w:val="aff5"/>
    <w:autoRedefine/>
    <w:qFormat/>
    <w:rsid w:val="005E2507"/>
    <w:pPr>
      <w:numPr>
        <w:ilvl w:val="1"/>
      </w:numPr>
      <w:spacing w:after="200" w:line="276" w:lineRule="auto"/>
      <w:jc w:val="center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f5">
    <w:name w:val="Подзаголовок Знак"/>
    <w:basedOn w:val="a0"/>
    <w:link w:val="aff1"/>
    <w:rsid w:val="005E250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aff6">
    <w:name w:val="МЕСЯЦЫ"/>
    <w:basedOn w:val="af6"/>
    <w:link w:val="aff7"/>
    <w:rsid w:val="005E2507"/>
    <w:rPr>
      <w:b/>
      <w:sz w:val="28"/>
      <w:szCs w:val="28"/>
    </w:rPr>
  </w:style>
  <w:style w:type="character" w:customStyle="1" w:styleId="aff7">
    <w:name w:val="МЕСЯЦЫ Знак"/>
    <w:link w:val="aff6"/>
    <w:locked/>
    <w:rsid w:val="005E2507"/>
    <w:rPr>
      <w:rFonts w:ascii="Times New Roman" w:eastAsia="Times New Roman" w:hAnsi="Times New Roman" w:cs="Times New Roman"/>
      <w:b/>
      <w:color w:val="365F91"/>
      <w:sz w:val="28"/>
      <w:szCs w:val="28"/>
    </w:rPr>
  </w:style>
  <w:style w:type="paragraph" w:customStyle="1" w:styleId="41">
    <w:name w:val="Абзац списка4"/>
    <w:basedOn w:val="a"/>
    <w:rsid w:val="005E250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51">
    <w:name w:val="Абзац списка5"/>
    <w:basedOn w:val="a"/>
    <w:rsid w:val="005E25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8">
    <w:name w:val="Без интервала Знак"/>
    <w:link w:val="42"/>
    <w:locked/>
    <w:rsid w:val="005E2507"/>
  </w:style>
  <w:style w:type="paragraph" w:customStyle="1" w:styleId="42">
    <w:name w:val="Без интервала4"/>
    <w:link w:val="aff8"/>
    <w:rsid w:val="005E2507"/>
    <w:pPr>
      <w:spacing w:after="0" w:line="240" w:lineRule="auto"/>
    </w:pPr>
  </w:style>
  <w:style w:type="character" w:customStyle="1" w:styleId="c1">
    <w:name w:val="c1"/>
    <w:rsid w:val="005E2507"/>
    <w:rPr>
      <w:rFonts w:cs="Times New Roman"/>
    </w:rPr>
  </w:style>
  <w:style w:type="paragraph" w:customStyle="1" w:styleId="aff9">
    <w:name w:val="Нормальный (таблица)"/>
    <w:basedOn w:val="a"/>
    <w:next w:val="a"/>
    <w:rsid w:val="005E25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5E2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ubtle Emphasis"/>
    <w:qFormat/>
    <w:rsid w:val="005E2507"/>
    <w:rPr>
      <w:i/>
      <w:iCs/>
      <w:color w:val="808080"/>
    </w:rPr>
  </w:style>
  <w:style w:type="table" w:customStyle="1" w:styleId="-110">
    <w:name w:val="Светлая заливка - Акцент 11"/>
    <w:basedOn w:val="a1"/>
    <w:uiPriority w:val="60"/>
    <w:rsid w:val="005E250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65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50">
    <w:name w:val="Medium List 2 Accent 5"/>
    <w:basedOn w:val="a1"/>
    <w:uiPriority w:val="66"/>
    <w:rsid w:val="005E25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1"/>
    <w:uiPriority w:val="67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1">
    <w:name w:val="Medium Grid 2 Accent 1"/>
    <w:basedOn w:val="a1"/>
    <w:uiPriority w:val="68"/>
    <w:rsid w:val="005E25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0">
    <w:name w:val="Dark List Accent 1"/>
    <w:basedOn w:val="a1"/>
    <w:uiPriority w:val="70"/>
    <w:rsid w:val="005E2507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50">
    <w:name w:val="Colorful Shading Accent 5"/>
    <w:basedOn w:val="a1"/>
    <w:uiPriority w:val="71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List Accent 5"/>
    <w:basedOn w:val="a1"/>
    <w:uiPriority w:val="72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List Accent 6"/>
    <w:basedOn w:val="a1"/>
    <w:uiPriority w:val="72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1"/>
    <w:uiPriority w:val="73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2">
    <w:name w:val="Colorful Grid Accent 5"/>
    <w:basedOn w:val="a1"/>
    <w:uiPriority w:val="73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1">
    <w:name w:val="Светлый список - Акцент 11"/>
    <w:basedOn w:val="a1"/>
    <w:uiPriority w:val="61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0">
    <w:name w:val="Светлая сетка - Акцент 12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61">
    <w:name w:val="Абзац списка6"/>
    <w:basedOn w:val="a"/>
    <w:rsid w:val="005E250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E2507"/>
  </w:style>
  <w:style w:type="table" w:customStyle="1" w:styleId="-121">
    <w:name w:val="Светлая сетка - Акцент 121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ListParagraph1">
    <w:name w:val="List Paragraph1"/>
    <w:basedOn w:val="a"/>
    <w:uiPriority w:val="99"/>
    <w:rsid w:val="005E25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E2507"/>
  </w:style>
  <w:style w:type="table" w:customStyle="1" w:styleId="-112">
    <w:name w:val="Цветная заливка - Акцент 11"/>
    <w:basedOn w:val="a1"/>
    <w:next w:val="-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12">
    <w:name w:val="Светлый список1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basedOn w:val="a1"/>
    <w:next w:val="-2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10">
    <w:name w:val="Светлая сетка - Акцент 111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ветлая сетка - Акцент 21"/>
    <w:basedOn w:val="a1"/>
    <w:next w:val="-20"/>
    <w:uiPriority w:val="9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10">
    <w:name w:val="Сетка таблицы111"/>
    <w:basedOn w:val="a1"/>
    <w:uiPriority w:val="59"/>
    <w:rsid w:val="005E2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"/>
    <w:basedOn w:val="a1"/>
    <w:uiPriority w:val="60"/>
    <w:rsid w:val="005E250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0">
    <w:name w:val="Светлая сетка - Акцент 51"/>
    <w:basedOn w:val="a1"/>
    <w:next w:val="-5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1">
    <w:name w:val="Средняя заливка 1 - Акцент 111"/>
    <w:basedOn w:val="a1"/>
    <w:uiPriority w:val="63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1">
    <w:name w:val="Средняя заливка 2 - Акцент 111"/>
    <w:basedOn w:val="a1"/>
    <w:uiPriority w:val="64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10">
    <w:name w:val="Средний список 1 - Акцент 111"/>
    <w:basedOn w:val="a1"/>
    <w:uiPriority w:val="65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510">
    <w:name w:val="Средний список 2 - Акцент 51"/>
    <w:basedOn w:val="a1"/>
    <w:next w:val="2-50"/>
    <w:uiPriority w:val="66"/>
    <w:rsid w:val="005E25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0">
    <w:name w:val="Средняя сетка 1 - Акцент 51"/>
    <w:basedOn w:val="a1"/>
    <w:next w:val="1-50"/>
    <w:uiPriority w:val="67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110">
    <w:name w:val="Средняя сетка 2 - Акцент 11"/>
    <w:basedOn w:val="a1"/>
    <w:next w:val="2-1"/>
    <w:uiPriority w:val="68"/>
    <w:rsid w:val="005E25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3">
    <w:name w:val="Темный список - Акцент 11"/>
    <w:basedOn w:val="a1"/>
    <w:next w:val="-10"/>
    <w:uiPriority w:val="70"/>
    <w:rsid w:val="005E2507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511">
    <w:name w:val="Цветная заливка - Акцент 51"/>
    <w:basedOn w:val="a1"/>
    <w:next w:val="-50"/>
    <w:uiPriority w:val="71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2">
    <w:name w:val="Цветной список - Акцент 51"/>
    <w:basedOn w:val="a1"/>
    <w:next w:val="-51"/>
    <w:uiPriority w:val="72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">
    <w:name w:val="Цветной список - Акцент 61"/>
    <w:basedOn w:val="a1"/>
    <w:next w:val="-6"/>
    <w:uiPriority w:val="72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114">
    <w:name w:val="Цветная сетка - Акцент 11"/>
    <w:basedOn w:val="a1"/>
    <w:next w:val="-12"/>
    <w:uiPriority w:val="73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513">
    <w:name w:val="Цветная сетка - Акцент 51"/>
    <w:basedOn w:val="a1"/>
    <w:next w:val="-52"/>
    <w:uiPriority w:val="73"/>
    <w:rsid w:val="005E250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12">
    <w:name w:val="Светлый список - Акцент 111"/>
    <w:basedOn w:val="a1"/>
    <w:uiPriority w:val="61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2">
    <w:name w:val="Светлая сетка - Акцент 122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1">
    <w:name w:val="Светлая сетка - Акцент 1211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c">
    <w:name w:val="Emphasis"/>
    <w:uiPriority w:val="20"/>
    <w:qFormat/>
    <w:rsid w:val="005E2507"/>
    <w:rPr>
      <w:i/>
      <w:iCs/>
    </w:rPr>
  </w:style>
  <w:style w:type="table" w:customStyle="1" w:styleId="33">
    <w:name w:val="Сетка таблицы3"/>
    <w:basedOn w:val="a1"/>
    <w:next w:val="a8"/>
    <w:uiPriority w:val="5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Светлая сетка - Акцент 1212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3">
    <w:name w:val="Светлая сетка - Акцент 1213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0">
    <w:name w:val="Light Grid Accent 3"/>
    <w:basedOn w:val="a1"/>
    <w:uiPriority w:val="62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2">
    <w:name w:val="Medium Shading 1 Accent 2"/>
    <w:basedOn w:val="a1"/>
    <w:uiPriority w:val="63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basedOn w:val="a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подзаголовок"/>
    <w:basedOn w:val="10"/>
    <w:link w:val="affe"/>
    <w:uiPriority w:val="99"/>
    <w:rsid w:val="005E2507"/>
    <w:pPr>
      <w:keepLines w:val="0"/>
      <w:spacing w:after="60" w:line="240" w:lineRule="auto"/>
    </w:pPr>
    <w:rPr>
      <w:rFonts w:ascii="Times New Roman" w:hAnsi="Times New Roman"/>
      <w:b/>
      <w:bCs/>
      <w:kern w:val="32"/>
      <w:sz w:val="24"/>
    </w:rPr>
  </w:style>
  <w:style w:type="character" w:customStyle="1" w:styleId="affe">
    <w:name w:val="подзаголовок Знак"/>
    <w:link w:val="affd"/>
    <w:uiPriority w:val="99"/>
    <w:locked/>
    <w:rsid w:val="005E2507"/>
    <w:rPr>
      <w:rFonts w:ascii="Times New Roman" w:eastAsia="Times New Roman" w:hAnsi="Times New Roman" w:cs="Times New Roman"/>
      <w:b/>
      <w:bCs/>
      <w:color w:val="365F91"/>
      <w:kern w:val="32"/>
      <w:sz w:val="24"/>
      <w:szCs w:val="20"/>
    </w:rPr>
  </w:style>
  <w:style w:type="character" w:customStyle="1" w:styleId="afff">
    <w:name w:val="Основной Знак"/>
    <w:link w:val="afff0"/>
    <w:uiPriority w:val="99"/>
    <w:locked/>
    <w:rsid w:val="005E2507"/>
    <w:rPr>
      <w:rFonts w:ascii="NewtonCSanPin" w:hAnsi="NewtonCSanPin"/>
      <w:color w:val="000000"/>
      <w:sz w:val="21"/>
      <w:szCs w:val="21"/>
    </w:rPr>
  </w:style>
  <w:style w:type="paragraph" w:customStyle="1" w:styleId="afff0">
    <w:name w:val="Основной"/>
    <w:basedOn w:val="a"/>
    <w:link w:val="afff"/>
    <w:uiPriority w:val="99"/>
    <w:rsid w:val="005E250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onsPlusNormal0">
    <w:name w:val="ConsPlusNormal"/>
    <w:rsid w:val="005E25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Основной текст (3)"/>
    <w:link w:val="310"/>
    <w:uiPriority w:val="99"/>
    <w:rsid w:val="005E2507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5E2507"/>
    <w:pPr>
      <w:shd w:val="clear" w:color="auto" w:fill="FFFFFF"/>
      <w:spacing w:before="120" w:after="300" w:line="240" w:lineRule="atLeast"/>
    </w:pPr>
    <w:rPr>
      <w:sz w:val="24"/>
      <w:szCs w:val="24"/>
    </w:rPr>
  </w:style>
  <w:style w:type="character" w:customStyle="1" w:styleId="c0">
    <w:name w:val="c0"/>
    <w:basedOn w:val="a0"/>
    <w:rsid w:val="005E2507"/>
  </w:style>
  <w:style w:type="character" w:customStyle="1" w:styleId="c6">
    <w:name w:val="c6"/>
    <w:rsid w:val="005E2507"/>
    <w:rPr>
      <w:rFonts w:cs="Times New Roman"/>
    </w:rPr>
  </w:style>
  <w:style w:type="table" w:styleId="-60">
    <w:name w:val="Light Grid Accent 6"/>
    <w:basedOn w:val="a1"/>
    <w:uiPriority w:val="62"/>
    <w:rsid w:val="005E250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3">
    <w:name w:val="Сетка таблицы4"/>
    <w:basedOn w:val="a1"/>
    <w:next w:val="a8"/>
    <w:uiPriority w:val="39"/>
    <w:rsid w:val="005E250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0"/>
    <w:link w:val="18"/>
    <w:qFormat/>
    <w:rsid w:val="005E2507"/>
    <w:pPr>
      <w:numPr>
        <w:numId w:val="1"/>
      </w:numPr>
      <w:spacing w:after="0" w:line="240" w:lineRule="auto"/>
      <w:jc w:val="center"/>
    </w:pPr>
    <w:rPr>
      <w:rFonts w:ascii="Times New Roman" w:hAnsi="Times New Roman"/>
      <w:i w:val="0"/>
      <w:szCs w:val="24"/>
    </w:rPr>
  </w:style>
  <w:style w:type="paragraph" w:customStyle="1" w:styleId="2">
    <w:name w:val="Стиль2"/>
    <w:basedOn w:val="a3"/>
    <w:next w:val="3"/>
    <w:link w:val="26"/>
    <w:qFormat/>
    <w:rsid w:val="005E2507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18">
    <w:name w:val="Стиль1 Знак"/>
    <w:link w:val="1"/>
    <w:rsid w:val="005E250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6">
    <w:name w:val="Стиль2 Знак"/>
    <w:link w:val="2"/>
    <w:rsid w:val="005E2507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Standard">
    <w:name w:val="Standard"/>
    <w:rsid w:val="005E25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">
    <w:name w:val="Heading"/>
    <w:basedOn w:val="Standard"/>
    <w:next w:val="Textbody"/>
    <w:rsid w:val="005E25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2507"/>
    <w:pPr>
      <w:spacing w:after="120"/>
    </w:pPr>
    <w:rPr>
      <w:rFonts w:eastAsia="Times New Roman"/>
      <w:lang w:eastAsia="ru-RU"/>
    </w:rPr>
  </w:style>
  <w:style w:type="paragraph" w:styleId="afff1">
    <w:name w:val="List"/>
    <w:basedOn w:val="Textbody"/>
    <w:rsid w:val="005E2507"/>
    <w:rPr>
      <w:rFonts w:cs="Mangal"/>
    </w:rPr>
  </w:style>
  <w:style w:type="paragraph" w:styleId="afff2">
    <w:name w:val="caption"/>
    <w:basedOn w:val="Standard"/>
    <w:rsid w:val="005E25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2507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E2507"/>
    <w:pPr>
      <w:spacing w:after="0" w:line="240" w:lineRule="auto"/>
      <w:ind w:left="283"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5E2507"/>
    <w:pPr>
      <w:suppressLineNumbers/>
    </w:pPr>
  </w:style>
  <w:style w:type="paragraph" w:customStyle="1" w:styleId="TableHeading">
    <w:name w:val="Table Heading"/>
    <w:basedOn w:val="TableContents"/>
    <w:rsid w:val="005E2507"/>
    <w:pPr>
      <w:jc w:val="center"/>
    </w:pPr>
    <w:rPr>
      <w:b/>
      <w:bCs/>
    </w:rPr>
  </w:style>
  <w:style w:type="character" w:customStyle="1" w:styleId="StrongEmphasis">
    <w:name w:val="Strong Emphasis"/>
    <w:rsid w:val="005E2507"/>
    <w:rPr>
      <w:rFonts w:ascii="Times New Roman" w:hAnsi="Times New Roman" w:cs="Times New Roman"/>
      <w:b/>
      <w:bCs w:val="0"/>
    </w:rPr>
  </w:style>
  <w:style w:type="character" w:customStyle="1" w:styleId="ListLabel1">
    <w:name w:val="ListLabel 1"/>
    <w:rsid w:val="005E2507"/>
    <w:rPr>
      <w:rFonts w:cs="Times New Roman"/>
    </w:rPr>
  </w:style>
  <w:style w:type="character" w:customStyle="1" w:styleId="Internetlink">
    <w:name w:val="Internet link"/>
    <w:rsid w:val="005E2507"/>
    <w:rPr>
      <w:color w:val="000080"/>
      <w:u w:val="single"/>
    </w:rPr>
  </w:style>
  <w:style w:type="character" w:customStyle="1" w:styleId="extended-textshort">
    <w:name w:val="extended-text__short"/>
    <w:basedOn w:val="a0"/>
    <w:rsid w:val="005E2507"/>
  </w:style>
  <w:style w:type="numbering" w:customStyle="1" w:styleId="WWNum1">
    <w:name w:val="WWNum1"/>
    <w:basedOn w:val="a2"/>
    <w:rsid w:val="005E2507"/>
    <w:pPr>
      <w:numPr>
        <w:numId w:val="2"/>
      </w:numPr>
    </w:pPr>
  </w:style>
  <w:style w:type="numbering" w:customStyle="1" w:styleId="WWNum2">
    <w:name w:val="WWNum2"/>
    <w:basedOn w:val="a2"/>
    <w:rsid w:val="005E2507"/>
    <w:pPr>
      <w:numPr>
        <w:numId w:val="3"/>
      </w:numPr>
    </w:pPr>
  </w:style>
  <w:style w:type="numbering" w:customStyle="1" w:styleId="WWNum3">
    <w:name w:val="WWNum3"/>
    <w:basedOn w:val="a2"/>
    <w:rsid w:val="005E2507"/>
    <w:pPr>
      <w:numPr>
        <w:numId w:val="4"/>
      </w:numPr>
    </w:pPr>
  </w:style>
  <w:style w:type="numbering" w:customStyle="1" w:styleId="WWNum4">
    <w:name w:val="WWNum4"/>
    <w:basedOn w:val="a2"/>
    <w:rsid w:val="005E2507"/>
    <w:pPr>
      <w:numPr>
        <w:numId w:val="5"/>
      </w:numPr>
    </w:pPr>
  </w:style>
  <w:style w:type="numbering" w:customStyle="1" w:styleId="WWNum5">
    <w:name w:val="WWNum5"/>
    <w:basedOn w:val="a2"/>
    <w:rsid w:val="005E2507"/>
    <w:pPr>
      <w:numPr>
        <w:numId w:val="6"/>
      </w:numPr>
    </w:pPr>
  </w:style>
  <w:style w:type="numbering" w:customStyle="1" w:styleId="WWNum6">
    <w:name w:val="WWNum6"/>
    <w:basedOn w:val="a2"/>
    <w:rsid w:val="005E2507"/>
    <w:pPr>
      <w:numPr>
        <w:numId w:val="7"/>
      </w:numPr>
    </w:pPr>
  </w:style>
  <w:style w:type="numbering" w:customStyle="1" w:styleId="WWNum7">
    <w:name w:val="WWNum7"/>
    <w:basedOn w:val="a2"/>
    <w:rsid w:val="005E2507"/>
    <w:pPr>
      <w:numPr>
        <w:numId w:val="8"/>
      </w:numPr>
    </w:pPr>
  </w:style>
  <w:style w:type="numbering" w:customStyle="1" w:styleId="WWNum8">
    <w:name w:val="WWNum8"/>
    <w:basedOn w:val="a2"/>
    <w:rsid w:val="005E2507"/>
    <w:pPr>
      <w:numPr>
        <w:numId w:val="9"/>
      </w:numPr>
    </w:pPr>
  </w:style>
  <w:style w:type="numbering" w:customStyle="1" w:styleId="WWNum17">
    <w:name w:val="WWNum17"/>
    <w:basedOn w:val="a2"/>
    <w:rsid w:val="005E2507"/>
    <w:pPr>
      <w:numPr>
        <w:numId w:val="10"/>
      </w:numPr>
    </w:pPr>
  </w:style>
  <w:style w:type="numbering" w:customStyle="1" w:styleId="WWNum19">
    <w:name w:val="WWNum19"/>
    <w:basedOn w:val="a2"/>
    <w:rsid w:val="005E2507"/>
    <w:pPr>
      <w:numPr>
        <w:numId w:val="11"/>
      </w:numPr>
    </w:pPr>
  </w:style>
  <w:style w:type="numbering" w:customStyle="1" w:styleId="WWNum14">
    <w:name w:val="WWNum14"/>
    <w:basedOn w:val="a2"/>
    <w:rsid w:val="005E2507"/>
    <w:pPr>
      <w:numPr>
        <w:numId w:val="12"/>
      </w:numPr>
    </w:pPr>
  </w:style>
  <w:style w:type="character" w:customStyle="1" w:styleId="st">
    <w:name w:val="st"/>
    <w:basedOn w:val="a0"/>
    <w:rsid w:val="005E2507"/>
  </w:style>
  <w:style w:type="character" w:customStyle="1" w:styleId="f">
    <w:name w:val="f"/>
    <w:basedOn w:val="a0"/>
    <w:rsid w:val="005E2507"/>
  </w:style>
  <w:style w:type="character" w:styleId="HTML">
    <w:name w:val="HTML Cite"/>
    <w:uiPriority w:val="99"/>
    <w:semiHidden/>
    <w:unhideWhenUsed/>
    <w:rsid w:val="005E2507"/>
    <w:rPr>
      <w:i/>
      <w:iCs/>
    </w:rPr>
  </w:style>
  <w:style w:type="paragraph" w:customStyle="1" w:styleId="nvcaub">
    <w:name w:val="nvcaub"/>
    <w:basedOn w:val="a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8"/>
    <w:uiPriority w:val="5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с отступом Знак1"/>
    <w:rsid w:val="005E2507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styleId="27">
    <w:name w:val="Body Text Indent 2"/>
    <w:basedOn w:val="a"/>
    <w:link w:val="28"/>
    <w:rsid w:val="005E2507"/>
    <w:pPr>
      <w:autoSpaceDN w:val="0"/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8">
    <w:name w:val="Основной текст с отступом 2 Знак"/>
    <w:basedOn w:val="a0"/>
    <w:link w:val="27"/>
    <w:rsid w:val="005E2507"/>
    <w:rPr>
      <w:rFonts w:ascii="Calibri" w:eastAsia="Times New Roman" w:hAnsi="Calibri" w:cs="Times New Roman"/>
    </w:rPr>
  </w:style>
  <w:style w:type="paragraph" w:customStyle="1" w:styleId="Default">
    <w:name w:val="Default"/>
    <w:rsid w:val="005E2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-751">
    <w:name w:val="Таблица-сетка 7 цветная — акцент 51"/>
    <w:basedOn w:val="a1"/>
    <w:uiPriority w:val="52"/>
    <w:rsid w:val="005E2507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35">
    <w:name w:val="Стиль3"/>
    <w:basedOn w:val="5"/>
    <w:link w:val="36"/>
    <w:qFormat/>
    <w:rsid w:val="005E2507"/>
    <w:rPr>
      <w:rFonts w:ascii="Times New Roman" w:hAnsi="Times New Roman"/>
      <w:b/>
      <w:sz w:val="24"/>
    </w:rPr>
  </w:style>
  <w:style w:type="character" w:styleId="afff3">
    <w:name w:val="Book Title"/>
    <w:uiPriority w:val="33"/>
    <w:qFormat/>
    <w:rsid w:val="005E2507"/>
    <w:rPr>
      <w:b/>
      <w:bCs/>
      <w:i/>
      <w:iCs/>
      <w:spacing w:val="5"/>
    </w:rPr>
  </w:style>
  <w:style w:type="character" w:customStyle="1" w:styleId="36">
    <w:name w:val="Стиль3 Знак"/>
    <w:link w:val="35"/>
    <w:rsid w:val="005E2507"/>
    <w:rPr>
      <w:rFonts w:ascii="Times New Roman" w:eastAsia="Times New Roman" w:hAnsi="Times New Roman" w:cs="Times New Roman"/>
      <w:b/>
      <w:color w:val="365F91"/>
      <w:sz w:val="24"/>
    </w:rPr>
  </w:style>
  <w:style w:type="character" w:customStyle="1" w:styleId="afff4">
    <w:name w:val="Основной текст_"/>
    <w:link w:val="44"/>
    <w:rsid w:val="005E250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4">
    <w:name w:val="Основной текст4"/>
    <w:basedOn w:val="a"/>
    <w:link w:val="afff4"/>
    <w:rsid w:val="005E2507"/>
    <w:pPr>
      <w:shd w:val="clear" w:color="auto" w:fill="FFFFFF"/>
      <w:spacing w:after="0" w:line="370" w:lineRule="exact"/>
      <w:ind w:hanging="380"/>
      <w:jc w:val="center"/>
    </w:pPr>
    <w:rPr>
      <w:rFonts w:ascii="Times New Roman" w:hAnsi="Times New Roman"/>
      <w:sz w:val="28"/>
      <w:szCs w:val="28"/>
    </w:rPr>
  </w:style>
  <w:style w:type="paragraph" w:customStyle="1" w:styleId="Thtable-thead-th">
    <w:name w:val="Th_table-thead-th"/>
    <w:basedOn w:val="a"/>
    <w:rsid w:val="005E2507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5E2507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5E2507"/>
    <w:rPr>
      <w:color w:val="008200"/>
    </w:rPr>
  </w:style>
  <w:style w:type="table" w:customStyle="1" w:styleId="62">
    <w:name w:val="Сетка таблицы6"/>
    <w:basedOn w:val="a1"/>
    <w:next w:val="a8"/>
    <w:uiPriority w:val="3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2">
    <w:name w:val="Таблица-сетка 7 цветная — акцент 52"/>
    <w:basedOn w:val="a1"/>
    <w:uiPriority w:val="52"/>
    <w:rsid w:val="005E2507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452">
    <w:name w:val="Таблица-сетка 4 — акцент 52"/>
    <w:basedOn w:val="a1"/>
    <w:uiPriority w:val="49"/>
    <w:rsid w:val="005E25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71">
    <w:name w:val="Сетка таблицы7"/>
    <w:basedOn w:val="a1"/>
    <w:next w:val="a8"/>
    <w:uiPriority w:val="59"/>
    <w:rsid w:val="005E2507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uiPriority w:val="3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E2507"/>
  </w:style>
  <w:style w:type="table" w:customStyle="1" w:styleId="120">
    <w:name w:val="Сетка таблицы12"/>
    <w:basedOn w:val="a1"/>
    <w:next w:val="a8"/>
    <w:uiPriority w:val="39"/>
    <w:rsid w:val="005E2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uiPriority w:val="99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5E2507"/>
  </w:style>
  <w:style w:type="character" w:customStyle="1" w:styleId="c7">
    <w:name w:val="c7"/>
    <w:rsid w:val="005E2507"/>
  </w:style>
  <w:style w:type="character" w:customStyle="1" w:styleId="c11">
    <w:name w:val="c11"/>
    <w:rsid w:val="005E2507"/>
  </w:style>
  <w:style w:type="numbering" w:customStyle="1" w:styleId="37">
    <w:name w:val="Нет списка3"/>
    <w:next w:val="a2"/>
    <w:uiPriority w:val="99"/>
    <w:semiHidden/>
    <w:unhideWhenUsed/>
    <w:rsid w:val="005E2507"/>
  </w:style>
  <w:style w:type="paragraph" w:customStyle="1" w:styleId="voice">
    <w:name w:val="voice"/>
    <w:basedOn w:val="a"/>
    <w:rsid w:val="005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basedOn w:val="a"/>
    <w:rsid w:val="005E2507"/>
    <w:rPr>
      <w:rFonts w:ascii="Calibri" w:eastAsia="Calibri" w:hAnsi="Calibri" w:cs="Times New Roman"/>
    </w:rPr>
  </w:style>
  <w:style w:type="table" w:customStyle="1" w:styleId="130">
    <w:name w:val="Сетка таблицы13"/>
    <w:basedOn w:val="a1"/>
    <w:next w:val="a8"/>
    <w:uiPriority w:val="59"/>
    <w:rsid w:val="005E250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5E2507"/>
  </w:style>
  <w:style w:type="table" w:customStyle="1" w:styleId="140">
    <w:name w:val="Сетка таблицы14"/>
    <w:basedOn w:val="a1"/>
    <w:next w:val="a8"/>
    <w:uiPriority w:val="59"/>
    <w:rsid w:val="005E250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25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50">
    <w:name w:val="Сетка таблицы15"/>
    <w:basedOn w:val="a1"/>
    <w:next w:val="a8"/>
    <w:uiPriority w:val="59"/>
    <w:rsid w:val="005E25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A4758"/>
  </w:style>
  <w:style w:type="numbering" w:customStyle="1" w:styleId="121">
    <w:name w:val="Нет списка12"/>
    <w:next w:val="a2"/>
    <w:uiPriority w:val="99"/>
    <w:semiHidden/>
    <w:unhideWhenUsed/>
    <w:rsid w:val="007A4758"/>
  </w:style>
  <w:style w:type="character" w:customStyle="1" w:styleId="sct">
    <w:name w:val="sct"/>
    <w:basedOn w:val="a0"/>
    <w:rsid w:val="007A4758"/>
  </w:style>
  <w:style w:type="table" w:customStyle="1" w:styleId="160">
    <w:name w:val="Сетка таблицы16"/>
    <w:basedOn w:val="a1"/>
    <w:next w:val="a8"/>
    <w:uiPriority w:val="39"/>
    <w:rsid w:val="002125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39"/>
    <w:rsid w:val="009F4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Normal Indent"/>
    <w:basedOn w:val="a"/>
    <w:unhideWhenUsed/>
    <w:qFormat/>
    <w:rsid w:val="00BE66D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80">
    <w:name w:val="Сетка таблицы18"/>
    <w:basedOn w:val="a1"/>
    <w:next w:val="a8"/>
    <w:uiPriority w:val="59"/>
    <w:rsid w:val="005006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0">
    <w:name w:val="Сетка таблицы19"/>
    <w:basedOn w:val="a1"/>
    <w:next w:val="a8"/>
    <w:uiPriority w:val="39"/>
    <w:rsid w:val="00CC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AF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8"/>
    <w:uiPriority w:val="59"/>
    <w:rsid w:val="00D1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FA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FA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FA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A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7"/>
    <w:pPr>
      <w:numPr>
        <w:numId w:val="8"/>
      </w:numPr>
    </w:pPr>
  </w:style>
  <w:style w:type="numbering" w:customStyle="1" w:styleId="a5">
    <w:name w:val="WWNum8"/>
    <w:pPr>
      <w:numPr>
        <w:numId w:val="9"/>
      </w:numPr>
    </w:pPr>
  </w:style>
  <w:style w:type="numbering" w:customStyle="1" w:styleId="a6">
    <w:name w:val="WWNum2"/>
    <w:pPr>
      <w:numPr>
        <w:numId w:val="3"/>
      </w:numPr>
    </w:pPr>
  </w:style>
  <w:style w:type="numbering" w:customStyle="1" w:styleId="a7">
    <w:name w:val="WWNum14"/>
    <w:pPr>
      <w:numPr>
        <w:numId w:val="12"/>
      </w:numPr>
    </w:pPr>
  </w:style>
  <w:style w:type="numbering" w:customStyle="1" w:styleId="TableNormal">
    <w:name w:val="WWNum1"/>
    <w:pPr>
      <w:numPr>
        <w:numId w:val="2"/>
      </w:numPr>
    </w:pPr>
  </w:style>
  <w:style w:type="numbering" w:customStyle="1" w:styleId="a8">
    <w:name w:val="WWNum17"/>
    <w:pPr>
      <w:numPr>
        <w:numId w:val="10"/>
      </w:numPr>
    </w:pPr>
  </w:style>
  <w:style w:type="numbering" w:customStyle="1" w:styleId="12">
    <w:name w:val="WWNum5"/>
    <w:pPr>
      <w:numPr>
        <w:numId w:val="6"/>
      </w:numPr>
    </w:pPr>
  </w:style>
  <w:style w:type="numbering" w:customStyle="1" w:styleId="13">
    <w:name w:val="WWNum4"/>
    <w:pPr>
      <w:numPr>
        <w:numId w:val="5"/>
      </w:numPr>
    </w:pPr>
  </w:style>
  <w:style w:type="numbering" w:customStyle="1" w:styleId="a9">
    <w:name w:val="WWNum3"/>
    <w:pPr>
      <w:numPr>
        <w:numId w:val="4"/>
      </w:numPr>
    </w:pPr>
  </w:style>
  <w:style w:type="numbering" w:customStyle="1" w:styleId="aa">
    <w:name w:val="WWNum19"/>
    <w:pPr>
      <w:numPr>
        <w:numId w:val="11"/>
      </w:numPr>
    </w:pPr>
  </w:style>
  <w:style w:type="numbering" w:customStyle="1" w:styleId="ab">
    <w:name w:val="WWNum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9E7-F431-441D-A007-22DA510F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26575</Words>
  <Characters>151484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centr16@list.ru</dc:creator>
  <cp:lastModifiedBy>Admin</cp:lastModifiedBy>
  <cp:revision>2</cp:revision>
  <cp:lastPrinted>2020-12-31T10:14:00Z</cp:lastPrinted>
  <dcterms:created xsi:type="dcterms:W3CDTF">2021-03-02T10:49:00Z</dcterms:created>
  <dcterms:modified xsi:type="dcterms:W3CDTF">2021-03-02T10:49:00Z</dcterms:modified>
</cp:coreProperties>
</file>