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Текстовый блок A"/>
        <w:suppressAutoHyphens w:val="1"/>
        <w:jc w:val="center"/>
        <w:rPr>
          <w:rFonts w:ascii="Arial" w:cs="Arial" w:hAnsi="Arial" w:eastAsia="Arial"/>
          <w:b w:val="1"/>
          <w:bCs w:val="1"/>
          <w:color w:val="011892"/>
          <w:sz w:val="28"/>
          <w:szCs w:val="28"/>
          <w:u w:color="011892"/>
        </w:rPr>
      </w:pPr>
      <w:r>
        <w:rPr>
          <w:rFonts w:ascii="Arial" w:hAnsi="Arial" w:hint="default"/>
          <w:b w:val="1"/>
          <w:bCs w:val="1"/>
          <w:color w:val="011892"/>
          <w:sz w:val="28"/>
          <w:szCs w:val="28"/>
          <w:u w:color="011892"/>
          <w:rtl w:val="0"/>
          <w:lang w:val="ru-RU"/>
        </w:rPr>
        <w:t>Ди</w:t>
      </w:r>
      <w:r>
        <w:rPr>
          <w:rFonts w:ascii="Arial" w:hAnsi="Arial" w:hint="default"/>
          <w:b w:val="1"/>
          <w:bCs w:val="1"/>
          <w:color w:val="011892"/>
          <w:sz w:val="28"/>
          <w:szCs w:val="28"/>
          <w:u w:color="011892"/>
          <w:rtl w:val="0"/>
          <w:lang w:val="ru-RU"/>
        </w:rPr>
        <w:t xml:space="preserve">станционный курс </w:t>
      </w:r>
      <w:r>
        <w:rPr>
          <w:rFonts w:ascii="Arial" w:cs="Arial" w:hAnsi="Arial" w:eastAsia="Arial"/>
          <w:b w:val="1"/>
          <w:bCs w:val="1"/>
          <w:color w:val="011892"/>
          <w:sz w:val="28"/>
          <w:szCs w:val="28"/>
          <w:u w:color="01189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1434347</wp:posOffset>
            </wp:positionH>
            <wp:positionV relativeFrom="page">
              <wp:posOffset>83566</wp:posOffset>
            </wp:positionV>
            <wp:extent cx="1269043" cy="5792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043" cy="579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1"/>
          <w:bCs w:val="1"/>
          <w:color w:val="011892"/>
          <w:sz w:val="28"/>
          <w:szCs w:val="28"/>
          <w:u w:color="01189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3045142</wp:posOffset>
            </wp:positionH>
            <wp:positionV relativeFrom="page">
              <wp:posOffset>83090</wp:posOffset>
            </wp:positionV>
            <wp:extent cx="921042" cy="5797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 descr="image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42" cy="579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hint="default"/>
          <w:b w:val="1"/>
          <w:bCs w:val="1"/>
          <w:color w:val="011892"/>
          <w:sz w:val="28"/>
          <w:szCs w:val="28"/>
          <w:u w:color="011892"/>
          <w:rtl w:val="0"/>
          <w:lang w:val="ru-RU"/>
        </w:rPr>
        <w:t>«Школа видеоблогера</w:t>
      </w:r>
      <w:r>
        <w:rPr>
          <w:rFonts w:ascii="Arial" w:hAnsi="Arial" w:hint="default"/>
          <w:b w:val="1"/>
          <w:bCs w:val="1"/>
          <w:color w:val="011892"/>
          <w:sz w:val="28"/>
          <w:szCs w:val="28"/>
          <w:u w:color="011892"/>
          <w:rtl w:val="0"/>
          <w:lang w:val="ru-RU"/>
        </w:rPr>
        <w:t xml:space="preserve"> канала </w:t>
      </w:r>
      <w:r>
        <w:rPr>
          <w:rFonts w:ascii="Arial" w:hAnsi="Arial"/>
          <w:b w:val="1"/>
          <w:bCs w:val="1"/>
          <w:color w:val="011892"/>
          <w:sz w:val="28"/>
          <w:szCs w:val="28"/>
          <w:u w:color="011892"/>
          <w:rtl w:val="0"/>
          <w:lang w:val="en-US"/>
        </w:rPr>
        <w:t>All Teens</w:t>
      </w:r>
      <w:r>
        <w:rPr>
          <w:rFonts w:ascii="Arial" w:hAnsi="Arial"/>
          <w:b w:val="1"/>
          <w:bCs w:val="1"/>
          <w:color w:val="011892"/>
          <w:sz w:val="28"/>
          <w:szCs w:val="28"/>
          <w:u w:color="011892"/>
          <w:rtl w:val="0"/>
          <w:lang w:val="ru-RU"/>
        </w:rPr>
        <w:t xml:space="preserve"> </w:t>
      </w:r>
      <w:r>
        <w:rPr>
          <w:rFonts w:ascii="Arial" w:hAnsi="Arial"/>
          <w:b w:val="1"/>
          <w:bCs w:val="1"/>
          <w:color w:val="011892"/>
          <w:sz w:val="28"/>
          <w:szCs w:val="28"/>
          <w:u w:color="011892"/>
          <w:rtl w:val="0"/>
          <w:lang w:val="en-US"/>
        </w:rPr>
        <w:t>Can</w:t>
      </w:r>
      <w:r>
        <w:rPr>
          <w:rFonts w:ascii="Arial" w:hAnsi="Arial" w:hint="default"/>
          <w:b w:val="1"/>
          <w:bCs w:val="1"/>
          <w:color w:val="011892"/>
          <w:sz w:val="28"/>
          <w:szCs w:val="28"/>
          <w:u w:color="011892"/>
          <w:rtl w:val="0"/>
          <w:lang w:val="ru-RU"/>
        </w:rPr>
        <w:t>»</w:t>
      </w:r>
    </w:p>
    <w:p>
      <w:pPr>
        <w:pStyle w:val="Normal (Web)"/>
        <w:shd w:val="clear" w:color="auto" w:fill="ffffff"/>
        <w:spacing w:before="0" w:after="0"/>
        <w:jc w:val="both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Normal (Web)"/>
        <w:widowControl w:val="0"/>
        <w:shd w:val="clear" w:color="auto" w:fill="ffffff"/>
        <w:suppressAutoHyphens w:val="1"/>
        <w:spacing w:before="0" w:after="0"/>
        <w:jc w:val="both"/>
        <w:rPr>
          <w:rStyle w:val="Нет"/>
          <w:rFonts w:ascii="Arial" w:cs="Arial" w:hAnsi="Arial" w:eastAsia="Arial"/>
          <w:b w:val="1"/>
          <w:bCs w:val="1"/>
          <w:sz w:val="21"/>
          <w:szCs w:val="21"/>
          <w:shd w:val="clear" w:color="auto" w:fill="ffffff"/>
        </w:rPr>
      </w:pPr>
      <w:r>
        <w:rPr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Региональн</w:t>
      </w:r>
      <w:r>
        <w:rPr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ый</w:t>
      </w:r>
      <w:r>
        <w:rPr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тренингов</w:t>
      </w:r>
      <w:r>
        <w:rPr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ый</w:t>
      </w:r>
      <w:r>
        <w:rPr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центр</w:t>
      </w:r>
      <w:r>
        <w:rPr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</w:t>
      </w:r>
      <w:r>
        <w:rPr>
          <w:rStyle w:val="Hyperlink.0"/>
          <w:rFonts w:ascii="Arial" w:cs="Arial" w:hAnsi="Arial" w:eastAsia="Arial"/>
          <w:b w:val="1"/>
          <w:bCs w:val="1"/>
          <w:sz w:val="21"/>
          <w:szCs w:val="21"/>
          <w:u w:val="single"/>
          <w:shd w:val="clear" w:color="auto" w:fill="ffffff"/>
          <w:lang w:val="ru-RU"/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sz w:val="21"/>
          <w:szCs w:val="21"/>
          <w:u w:val="single"/>
          <w:shd w:val="clear" w:color="auto" w:fill="ffffff"/>
          <w:lang w:val="ru-RU"/>
        </w:rPr>
        <w:instrText xml:space="preserve"> HYPERLINK "http://belau.info/hub/"</w:instrText>
      </w:r>
      <w:r>
        <w:rPr>
          <w:rStyle w:val="Hyperlink.0"/>
          <w:rFonts w:ascii="Arial" w:cs="Arial" w:hAnsi="Arial" w:eastAsia="Arial"/>
          <w:b w:val="1"/>
          <w:bCs w:val="1"/>
          <w:sz w:val="21"/>
          <w:szCs w:val="21"/>
          <w:u w:val="single"/>
          <w:shd w:val="clear" w:color="auto" w:fill="ffffff"/>
          <w:lang w:val="ru-RU"/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sz w:val="21"/>
          <w:szCs w:val="21"/>
          <w:u w:val="single"/>
          <w:shd w:val="clear" w:color="auto" w:fill="ffffff"/>
          <w:rtl w:val="0"/>
          <w:lang w:val="ru-RU"/>
        </w:rPr>
        <w:t>EDU-HUB</w:t>
      </w:r>
      <w:r>
        <w:rPr>
          <w:rFonts w:ascii="Arial" w:cs="Arial" w:hAnsi="Arial" w:eastAsia="Arial"/>
          <w:sz w:val="21"/>
          <w:szCs w:val="21"/>
        </w:rPr>
        <w:fldChar w:fldCharType="end" w:fldLock="0"/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,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который действует на базе Белорусской Ассоциации клубов ЮНЕСКО</w:t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,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приглашает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тинейджеров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принять участие в</w:t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бесплатном</w:t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Д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истанционном учебном курсе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начального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уровня «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Школа видеоблогера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канала 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en-US"/>
        </w:rPr>
        <w:t>All Teens Can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»</w:t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Курс пройдет 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со 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2 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по 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29 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апреля</w:t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201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8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года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в режиме 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онлайн</w:t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.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По итогам успешного обучения все участники и участницы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будут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приглашены для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долгосрочной работы в команде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 канал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а «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en-US"/>
        </w:rPr>
        <w:t>All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en-US"/>
        </w:rPr>
        <w:t>Teens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 xml:space="preserve"> </w:t>
      </w:r>
      <w:r>
        <w:rPr>
          <w:rStyle w:val="Нет"/>
          <w:rFonts w:ascii="Arial" w:hAnsi="Arial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en-US"/>
        </w:rPr>
        <w:t>Can</w:t>
      </w:r>
      <w:r>
        <w:rPr>
          <w:rStyle w:val="Нет"/>
          <w:rFonts w:ascii="Arial" w:hAnsi="Arial" w:hint="default"/>
          <w:b w:val="1"/>
          <w:bCs w:val="1"/>
          <w:color w:val="221d11"/>
          <w:sz w:val="21"/>
          <w:szCs w:val="21"/>
          <w:u w:color="221d11"/>
          <w:shd w:val="clear" w:color="auto" w:fill="ffffff"/>
          <w:rtl w:val="0"/>
          <w:lang w:val="en-US"/>
        </w:rPr>
        <w:t>»</w:t>
      </w:r>
      <w:r>
        <w:rPr>
          <w:rStyle w:val="Нет"/>
          <w:rFonts w:ascii="Arial" w:hAnsi="Arial"/>
          <w:color w:val="221d11"/>
          <w:sz w:val="21"/>
          <w:szCs w:val="21"/>
          <w:u w:color="221d11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</w:rPr>
      </w:pP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  <w:u w:val="single"/>
        </w:rPr>
      </w:pPr>
      <w:r>
        <w:rPr>
          <w:rStyle w:val="Нет"/>
          <w:rFonts w:ascii="Arial" w:hAnsi="Arial" w:hint="default"/>
          <w:b w:val="1"/>
          <w:bCs w:val="1"/>
          <w:color w:val="011892"/>
          <w:sz w:val="21"/>
          <w:szCs w:val="21"/>
          <w:u w:val="single" w:color="011892"/>
          <w:shd w:val="clear" w:color="auto" w:fill="ffffff"/>
          <w:rtl w:val="0"/>
          <w:lang w:val="ru-RU"/>
        </w:rPr>
        <w:t>Информация для будущих участников и участниц</w:t>
      </w:r>
      <w:r>
        <w:rPr>
          <w:rStyle w:val="Нет"/>
          <w:rFonts w:ascii="Arial" w:hAnsi="Arial"/>
          <w:b w:val="1"/>
          <w:bCs w:val="1"/>
          <w:color w:val="011892"/>
          <w:sz w:val="21"/>
          <w:szCs w:val="21"/>
          <w:u w:val="single" w:color="011892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Что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?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 Мы предлагаем бесплатно пройти курс обучения созданию интересных и качественных видеороликов для их широкого распространения в сети Интернет</w:t>
      </w:r>
      <w:r>
        <w:rPr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Где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?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 Обучение будет проходить дистанционно на Платформе дистанционного обучения 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>EDU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>tech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.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Доступ к материалам курса будет открыт круглосуточно и ты сможешь знакомиться с материалами и выполнять практические задания в удобное время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Когда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?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 Мы начнем обучение в </w:t>
      </w:r>
      <w:r>
        <w:rPr>
          <w:rFonts w:ascii="Arial" w:hAnsi="Arial" w:hint="default"/>
          <w:sz w:val="21"/>
          <w:szCs w:val="21"/>
          <w:rtl w:val="0"/>
          <w:lang w:val="ru-RU"/>
        </w:rPr>
        <w:t>понедельник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/>
          <w:sz w:val="21"/>
          <w:szCs w:val="21"/>
          <w:rtl w:val="0"/>
          <w:lang w:val="ru-RU"/>
        </w:rPr>
        <w:t>2</w:t>
      </w:r>
      <w:r>
        <w:rPr>
          <w:rFonts w:ascii="Arial" w:hAnsi="Arial"/>
          <w:sz w:val="21"/>
          <w:szCs w:val="21"/>
          <w:rtl w:val="0"/>
          <w:lang w:val="ru-RU"/>
        </w:rPr>
        <w:t xml:space="preserve"> </w:t>
      </w:r>
      <w:r>
        <w:rPr>
          <w:rFonts w:ascii="Arial" w:hAnsi="Arial" w:hint="default"/>
          <w:sz w:val="21"/>
          <w:szCs w:val="21"/>
          <w:rtl w:val="0"/>
          <w:lang w:val="ru-RU"/>
        </w:rPr>
        <w:t>апреля</w:t>
      </w:r>
      <w:r>
        <w:rPr>
          <w:rFonts w:ascii="Arial" w:hAnsi="Arial"/>
          <w:sz w:val="21"/>
          <w:szCs w:val="21"/>
          <w:rtl w:val="0"/>
          <w:lang w:val="ru-RU"/>
        </w:rPr>
        <w:t xml:space="preserve"> 201</w:t>
      </w:r>
      <w:r>
        <w:rPr>
          <w:rFonts w:ascii="Arial" w:hAnsi="Arial"/>
          <w:sz w:val="21"/>
          <w:szCs w:val="21"/>
          <w:rtl w:val="0"/>
          <w:lang w:val="ru-RU"/>
        </w:rPr>
        <w:t>8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 года</w:t>
      </w:r>
      <w:r>
        <w:rPr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Продолжительность курса </w:t>
      </w:r>
      <w:r>
        <w:rPr>
          <w:rFonts w:ascii="Arial" w:hAnsi="Arial"/>
          <w:sz w:val="21"/>
          <w:szCs w:val="21"/>
          <w:rtl w:val="0"/>
          <w:lang w:val="ru-RU"/>
        </w:rPr>
        <w:t xml:space="preserve">- </w:t>
      </w:r>
      <w:r>
        <w:rPr>
          <w:rFonts w:ascii="Arial" w:hAnsi="Arial"/>
          <w:sz w:val="21"/>
          <w:szCs w:val="21"/>
          <w:rtl w:val="0"/>
          <w:lang w:val="ru-RU"/>
        </w:rPr>
        <w:t xml:space="preserve">4 </w:t>
      </w:r>
      <w:r>
        <w:rPr>
          <w:rFonts w:ascii="Arial" w:hAnsi="Arial" w:hint="default"/>
          <w:sz w:val="21"/>
          <w:szCs w:val="21"/>
          <w:rtl w:val="0"/>
          <w:lang w:val="ru-RU"/>
        </w:rPr>
        <w:t>недели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 дней</w:t>
      </w:r>
      <w:r>
        <w:rPr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На каждую тему будет отведено </w:t>
      </w:r>
      <w:r>
        <w:rPr>
          <w:rFonts w:ascii="Arial" w:hAnsi="Arial"/>
          <w:sz w:val="21"/>
          <w:szCs w:val="21"/>
          <w:rtl w:val="0"/>
          <w:lang w:val="ru-RU"/>
        </w:rPr>
        <w:t xml:space="preserve">7 </w:t>
      </w:r>
      <w:r>
        <w:rPr>
          <w:rFonts w:ascii="Arial" w:hAnsi="Arial" w:hint="default"/>
          <w:sz w:val="21"/>
          <w:szCs w:val="21"/>
          <w:rtl w:val="0"/>
          <w:lang w:val="ru-RU"/>
        </w:rPr>
        <w:t>дней</w:t>
      </w:r>
      <w:r>
        <w:rPr>
          <w:rFonts w:ascii="Arial" w:hAnsi="Arial"/>
          <w:sz w:val="21"/>
          <w:szCs w:val="21"/>
          <w:rtl w:val="0"/>
          <w:lang w:val="ru-RU"/>
        </w:rPr>
        <w:t xml:space="preserve">. 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Для кого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?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 Курс рассчитан на подростков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которые планируют снимать видеоролики или уже делают первые шаги в этом направлении</w:t>
      </w:r>
      <w:r>
        <w:rPr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Для этого у тебя должны быть в наличии технические средства для съемки видео </w:t>
      </w:r>
      <w:r>
        <w:rPr>
          <w:rFonts w:ascii="Arial" w:hAnsi="Arial"/>
          <w:sz w:val="21"/>
          <w:szCs w:val="21"/>
          <w:rtl w:val="0"/>
          <w:lang w:val="ru-RU"/>
        </w:rPr>
        <w:t>(</w:t>
      </w:r>
      <w:r>
        <w:rPr>
          <w:rFonts w:ascii="Arial" w:hAnsi="Arial" w:hint="default"/>
          <w:sz w:val="21"/>
          <w:szCs w:val="21"/>
          <w:rtl w:val="0"/>
          <w:lang w:val="ru-RU"/>
        </w:rPr>
        <w:t>например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смартфон или фотоапарат</w:t>
      </w:r>
      <w:r>
        <w:rPr>
          <w:rFonts w:ascii="Arial" w:hAnsi="Arial"/>
          <w:sz w:val="21"/>
          <w:szCs w:val="21"/>
          <w:rtl w:val="0"/>
          <w:lang w:val="ru-RU"/>
        </w:rPr>
        <w:t xml:space="preserve">) 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и монтажа </w:t>
      </w:r>
      <w:r>
        <w:rPr>
          <w:rFonts w:ascii="Arial" w:hAnsi="Arial"/>
          <w:sz w:val="21"/>
          <w:szCs w:val="21"/>
          <w:rtl w:val="0"/>
          <w:lang w:val="ru-RU"/>
        </w:rPr>
        <w:t>(</w:t>
      </w:r>
      <w:r>
        <w:rPr>
          <w:rFonts w:ascii="Arial" w:hAnsi="Arial" w:hint="default"/>
          <w:sz w:val="21"/>
          <w:szCs w:val="21"/>
          <w:rtl w:val="0"/>
          <w:lang w:val="ru-RU"/>
        </w:rPr>
        <w:t>например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компьютер или планшет</w:t>
      </w:r>
      <w:r>
        <w:rPr>
          <w:rFonts w:ascii="Arial" w:hAnsi="Arial"/>
          <w:sz w:val="21"/>
          <w:szCs w:val="21"/>
          <w:rtl w:val="0"/>
          <w:lang w:val="ru-RU"/>
        </w:rPr>
        <w:t xml:space="preserve">), 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а также не менее </w:t>
      </w:r>
      <w:r>
        <w:rPr>
          <w:rFonts w:ascii="Arial" w:hAnsi="Arial"/>
          <w:sz w:val="21"/>
          <w:szCs w:val="21"/>
          <w:rtl w:val="0"/>
          <w:lang w:val="ru-RU"/>
        </w:rPr>
        <w:t>1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 час</w:t>
      </w:r>
      <w:r>
        <w:rPr>
          <w:rFonts w:ascii="Arial" w:hAnsi="Arial" w:hint="default"/>
          <w:sz w:val="21"/>
          <w:szCs w:val="21"/>
          <w:rtl w:val="0"/>
          <w:lang w:val="ru-RU"/>
        </w:rPr>
        <w:t>а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 каждый день для </w:t>
      </w:r>
      <w:r>
        <w:rPr>
          <w:rFonts w:ascii="Arial" w:hAnsi="Arial" w:hint="default"/>
          <w:sz w:val="21"/>
          <w:szCs w:val="21"/>
          <w:rtl w:val="0"/>
          <w:lang w:val="ru-RU"/>
        </w:rPr>
        <w:t>прохождения курса</w:t>
      </w:r>
      <w:r>
        <w:rPr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Как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?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 Тебе нужно будет заходить на </w:t>
      </w:r>
      <w:r>
        <w:rPr>
          <w:rStyle w:val="Нет A"/>
          <w:rFonts w:ascii="Arial" w:hAnsi="Arial"/>
          <w:sz w:val="21"/>
          <w:szCs w:val="21"/>
          <w:rtl w:val="0"/>
          <w:lang w:val="en-US"/>
        </w:rPr>
        <w:t xml:space="preserve">EDUtech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в удобное время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изучать материалы и выполнять практические задания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Формула обучения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: 25%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теории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, 75%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практики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В ходе обучения тебе предстоит написать сценарий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снять и смонтировать один видеоролик и получить обратную связь от своих сверстников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Кто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?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 Мы команда профессионалов в области обучения</w:t>
      </w:r>
      <w:r>
        <w:rPr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Fonts w:ascii="Arial" w:hAnsi="Arial" w:hint="default"/>
          <w:sz w:val="21"/>
          <w:szCs w:val="21"/>
          <w:rtl w:val="0"/>
          <w:lang w:val="ru-RU"/>
        </w:rPr>
        <w:t>Мы знаем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как организовать процесс так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чтобы ты получил</w:t>
      </w:r>
      <w:r>
        <w:rPr>
          <w:rFonts w:ascii="Arial" w:hAnsi="Arial"/>
          <w:sz w:val="21"/>
          <w:szCs w:val="21"/>
          <w:rtl w:val="0"/>
          <w:lang w:val="ru-RU"/>
        </w:rPr>
        <w:t>(</w:t>
      </w:r>
      <w:r>
        <w:rPr>
          <w:rFonts w:ascii="Arial" w:hAnsi="Arial" w:hint="default"/>
          <w:sz w:val="21"/>
          <w:szCs w:val="21"/>
          <w:rtl w:val="0"/>
          <w:lang w:val="ru-RU"/>
        </w:rPr>
        <w:t>а</w:t>
      </w:r>
      <w:r>
        <w:rPr>
          <w:rFonts w:ascii="Arial" w:hAnsi="Arial"/>
          <w:sz w:val="21"/>
          <w:szCs w:val="21"/>
          <w:rtl w:val="0"/>
          <w:lang w:val="ru-RU"/>
        </w:rPr>
        <w:t xml:space="preserve">) </w:t>
      </w:r>
      <w:r>
        <w:rPr>
          <w:rFonts w:ascii="Arial" w:hAnsi="Arial" w:hint="default"/>
          <w:sz w:val="21"/>
          <w:szCs w:val="21"/>
          <w:rtl w:val="0"/>
          <w:lang w:val="ru-RU"/>
        </w:rPr>
        <w:t>результат</w:t>
      </w:r>
      <w:r>
        <w:rPr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Fonts w:ascii="Arial" w:hAnsi="Arial" w:hint="default"/>
          <w:sz w:val="21"/>
          <w:szCs w:val="21"/>
          <w:rtl w:val="0"/>
          <w:lang w:val="ru-RU"/>
        </w:rPr>
        <w:t>Мы подобрали для тебя самые необходимые материалы от известных видеоблогеров и специалистов</w:t>
      </w:r>
      <w:r>
        <w:rPr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sz w:val="21"/>
          <w:szCs w:val="21"/>
          <w:u w:val="single"/>
        </w:rPr>
      </w:pPr>
    </w:p>
    <w:p>
      <w:pPr>
        <w:pStyle w:val="По умолчанию A"/>
        <w:widowControl w:val="0"/>
        <w:suppressAutoHyphens w:val="1"/>
        <w:jc w:val="both"/>
        <w:rPr>
          <w:rStyle w:val="Нет"/>
          <w:rFonts w:ascii="Arial" w:cs="Arial" w:hAnsi="Arial" w:eastAsia="Arial"/>
          <w:b w:val="1"/>
          <w:bCs w:val="1"/>
          <w:color w:val="011892"/>
          <w:sz w:val="21"/>
          <w:szCs w:val="21"/>
          <w:u w:val="single" w:color="011892"/>
          <w:shd w:val="clear" w:color="auto" w:fill="ffffff"/>
        </w:rPr>
      </w:pPr>
      <w:r>
        <w:rPr>
          <w:rStyle w:val="Нет"/>
          <w:rFonts w:ascii="Arial" w:hAnsi="Arial" w:hint="default"/>
          <w:b w:val="1"/>
          <w:bCs w:val="1"/>
          <w:color w:val="011892"/>
          <w:sz w:val="21"/>
          <w:szCs w:val="21"/>
          <w:u w:val="single" w:color="011892"/>
          <w:shd w:val="clear" w:color="auto" w:fill="ffffff"/>
          <w:rtl w:val="0"/>
          <w:lang w:val="ru-RU"/>
        </w:rPr>
        <w:t>Программа курса</w:t>
      </w:r>
      <w:r>
        <w:rPr>
          <w:rStyle w:val="Нет"/>
          <w:rFonts w:ascii="Arial" w:hAnsi="Arial"/>
          <w:b w:val="1"/>
          <w:bCs w:val="1"/>
          <w:color w:val="011892"/>
          <w:sz w:val="21"/>
          <w:szCs w:val="21"/>
          <w:u w:val="single" w:color="011892"/>
          <w:shd w:val="clear" w:color="auto" w:fill="ffffff"/>
          <w:rtl w:val="0"/>
          <w:lang w:val="ru-RU"/>
        </w:rPr>
        <w:t>: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 xml:space="preserve">Тема 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1 (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2-8 </w:t>
      </w: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апреля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) - </w:t>
      </w: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От идеи до сценария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. 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Ты </w:t>
      </w:r>
      <w:r>
        <w:rPr>
          <w:rFonts w:ascii="Arial" w:hAnsi="Arial" w:hint="default"/>
          <w:sz w:val="21"/>
          <w:szCs w:val="21"/>
          <w:rtl w:val="0"/>
          <w:lang w:val="ru-RU"/>
        </w:rPr>
        <w:t>запи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шешь </w:t>
      </w:r>
      <w:r>
        <w:rPr>
          <w:rFonts w:ascii="Arial" w:hAnsi="Arial" w:hint="default"/>
          <w:sz w:val="21"/>
          <w:szCs w:val="21"/>
          <w:rtl w:val="0"/>
          <w:lang w:val="ru-RU"/>
        </w:rPr>
        <w:t>пробное приветственное видео и научиться писать сценарий своего будущего видеоролика</w:t>
      </w:r>
      <w:r>
        <w:rPr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 xml:space="preserve">Тема 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2 (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9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-1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5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 </w:t>
      </w: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апреля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) - </w:t>
      </w: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Снимаем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! </w:t>
      </w:r>
      <w:r>
        <w:rPr>
          <w:rFonts w:ascii="Arial" w:hAnsi="Arial" w:hint="default"/>
          <w:sz w:val="21"/>
          <w:szCs w:val="21"/>
          <w:rtl w:val="0"/>
          <w:lang w:val="ru-RU"/>
        </w:rPr>
        <w:t>Т</w:t>
      </w:r>
      <w:r>
        <w:rPr>
          <w:rFonts w:ascii="Arial" w:hAnsi="Arial" w:hint="default"/>
          <w:sz w:val="21"/>
          <w:szCs w:val="21"/>
          <w:rtl w:val="0"/>
          <w:lang w:val="ru-RU"/>
        </w:rPr>
        <w:t>ы узнаешь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как организовать съемку своего ролика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в том числе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каким должно быть освещение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фон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как обеспечить качественный звук</w:t>
      </w:r>
      <w:r>
        <w:rPr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Fonts w:ascii="Arial" w:hAnsi="Arial" w:hint="default"/>
          <w:sz w:val="21"/>
          <w:szCs w:val="21"/>
          <w:rtl w:val="0"/>
          <w:lang w:val="ru-RU"/>
        </w:rPr>
        <w:t>Кроме того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в указанный период</w:t>
      </w:r>
      <w:r>
        <w:rPr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Fonts w:ascii="Arial" w:hAnsi="Arial" w:hint="default"/>
          <w:sz w:val="21"/>
          <w:szCs w:val="21"/>
          <w:rtl w:val="0"/>
          <w:lang w:val="ru-RU"/>
        </w:rPr>
        <w:t>тебе нужно будет полностью отснять материал для ролика</w:t>
      </w:r>
      <w:r>
        <w:rPr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 xml:space="preserve">Тема 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3 (1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6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-22 </w:t>
      </w: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апреля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) - </w:t>
      </w: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Монтируем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. </w:t>
      </w:r>
      <w:r>
        <w:rPr>
          <w:rFonts w:ascii="Arial" w:hAnsi="Arial" w:hint="default"/>
          <w:sz w:val="21"/>
          <w:szCs w:val="21"/>
          <w:rtl w:val="0"/>
          <w:lang w:val="ru-RU"/>
        </w:rPr>
        <w:t>Т</w:t>
      </w:r>
      <w:r>
        <w:rPr>
          <w:rFonts w:ascii="Arial" w:hAnsi="Arial" w:hint="default"/>
          <w:sz w:val="21"/>
          <w:szCs w:val="21"/>
          <w:rtl w:val="0"/>
          <w:lang w:val="ru-RU"/>
        </w:rPr>
        <w:t>ы освоишь одну из программ для монтированная видео и сможешь смонтировать отснятый ранее видеоматериал</w:t>
      </w:r>
      <w:r>
        <w:rPr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 xml:space="preserve">Тема 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4 (23-2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9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 xml:space="preserve"> </w:t>
      </w: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апреля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)</w:t>
      </w:r>
      <w:r>
        <w:rPr>
          <w:rFonts w:ascii="Arial" w:cs="Arial" w:hAnsi="Arial" w:eastAsia="Arial"/>
          <w:sz w:val="21"/>
          <w:szCs w:val="21"/>
          <w:rtl w:val="0"/>
        </w:rPr>
        <w:tab/>
        <w:t xml:space="preserve">- </w:t>
      </w:r>
      <w:r>
        <w:rPr>
          <w:rStyle w:val="Нет"/>
          <w:rFonts w:ascii="Arial" w:hAnsi="Arial" w:hint="default"/>
          <w:b w:val="1"/>
          <w:bCs w:val="1"/>
          <w:sz w:val="21"/>
          <w:szCs w:val="21"/>
          <w:rtl w:val="0"/>
          <w:lang w:val="ru-RU"/>
        </w:rPr>
        <w:t>Публикуем и продвигаем видеоролик</w:t>
      </w:r>
      <w:r>
        <w:rPr>
          <w:rStyle w:val="Нет"/>
          <w:rFonts w:ascii="Arial" w:hAnsi="Arial"/>
          <w:b w:val="1"/>
          <w:bCs w:val="1"/>
          <w:sz w:val="21"/>
          <w:szCs w:val="21"/>
          <w:rtl w:val="0"/>
          <w:lang w:val="ru-RU"/>
        </w:rPr>
        <w:t>.</w:t>
      </w:r>
      <w:r>
        <w:rPr>
          <w:rFonts w:ascii="Arial" w:hAnsi="Arial"/>
          <w:sz w:val="21"/>
          <w:szCs w:val="21"/>
          <w:rtl w:val="0"/>
          <w:lang w:val="ru-RU"/>
        </w:rPr>
        <w:t xml:space="preserve"> 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Мы опубликуем твое 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смонтированное ранее видео </w:t>
      </w:r>
      <w:r>
        <w:rPr>
          <w:rFonts w:ascii="Arial" w:hAnsi="Arial" w:hint="default"/>
          <w:sz w:val="21"/>
          <w:szCs w:val="21"/>
          <w:rtl w:val="0"/>
          <w:lang w:val="ru-RU"/>
        </w:rPr>
        <w:t>на канале «</w:t>
      </w:r>
      <w:r>
        <w:rPr>
          <w:rFonts w:ascii="Arial" w:hAnsi="Arial"/>
          <w:sz w:val="21"/>
          <w:szCs w:val="21"/>
          <w:rtl w:val="0"/>
          <w:lang w:val="en-US"/>
        </w:rPr>
        <w:t>All Teens Can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» </w:t>
      </w:r>
      <w:r>
        <w:rPr>
          <w:rFonts w:ascii="Arial" w:hAnsi="Arial" w:hint="default"/>
          <w:sz w:val="21"/>
          <w:szCs w:val="21"/>
          <w:rtl w:val="0"/>
          <w:lang w:val="ru-RU"/>
        </w:rPr>
        <w:t>и научи</w:t>
      </w:r>
      <w:r>
        <w:rPr>
          <w:rFonts w:ascii="Arial" w:hAnsi="Arial" w:hint="default"/>
          <w:sz w:val="21"/>
          <w:szCs w:val="21"/>
          <w:rtl w:val="0"/>
          <w:lang w:val="ru-RU"/>
        </w:rPr>
        <w:t xml:space="preserve">м </w:t>
      </w:r>
      <w:r>
        <w:rPr>
          <w:rFonts w:ascii="Arial" w:hAnsi="Arial" w:hint="default"/>
          <w:sz w:val="21"/>
          <w:szCs w:val="21"/>
          <w:rtl w:val="0"/>
          <w:lang w:val="ru-RU"/>
        </w:rPr>
        <w:t>продвигать  его</w:t>
      </w:r>
      <w:r>
        <w:rPr>
          <w:rFonts w:ascii="Arial" w:hAnsi="Arial"/>
          <w:sz w:val="21"/>
          <w:szCs w:val="21"/>
          <w:rtl w:val="0"/>
          <w:lang w:val="ru-RU"/>
        </w:rPr>
        <w:t>.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Fonts w:ascii="Arial" w:cs="Arial" w:hAnsi="Arial" w:eastAsia="Arial"/>
          <w:sz w:val="21"/>
          <w:szCs w:val="21"/>
        </w:rPr>
      </w:pP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Style w:val="Нет"/>
          <w:rFonts w:ascii="Arial" w:cs="Arial" w:hAnsi="Arial" w:eastAsia="Arial"/>
          <w:b w:val="1"/>
          <w:bCs w:val="1"/>
          <w:color w:val="011892"/>
          <w:sz w:val="21"/>
          <w:szCs w:val="21"/>
          <w:u w:val="single" w:color="011892"/>
        </w:rPr>
      </w:pPr>
      <w:r>
        <w:rPr>
          <w:rStyle w:val="Нет"/>
          <w:rFonts w:ascii="Arial" w:hAnsi="Arial" w:hint="default"/>
          <w:b w:val="1"/>
          <w:bCs w:val="1"/>
          <w:color w:val="011892"/>
          <w:sz w:val="21"/>
          <w:szCs w:val="21"/>
          <w:u w:val="single" w:color="011892"/>
          <w:rtl w:val="0"/>
          <w:lang w:val="ru-RU"/>
        </w:rPr>
        <w:t>Хочешь узнать</w:t>
      </w:r>
      <w:r>
        <w:rPr>
          <w:rStyle w:val="Нет"/>
          <w:rFonts w:ascii="Arial" w:hAnsi="Arial"/>
          <w:b w:val="1"/>
          <w:bCs w:val="1"/>
          <w:color w:val="011892"/>
          <w:sz w:val="21"/>
          <w:szCs w:val="21"/>
          <w:u w:val="single" w:color="011892"/>
          <w:rtl w:val="0"/>
          <w:lang w:val="ru-RU"/>
        </w:rPr>
        <w:t xml:space="preserve">, </w:t>
      </w:r>
      <w:r>
        <w:rPr>
          <w:rStyle w:val="Нет"/>
          <w:rFonts w:ascii="Arial" w:hAnsi="Arial" w:hint="default"/>
          <w:b w:val="1"/>
          <w:bCs w:val="1"/>
          <w:color w:val="011892"/>
          <w:sz w:val="21"/>
          <w:szCs w:val="21"/>
          <w:u w:val="single" w:color="011892"/>
          <w:rtl w:val="0"/>
          <w:lang w:val="ru-RU"/>
        </w:rPr>
        <w:t>как проходили подобные курсы ранее</w:t>
      </w:r>
      <w:r>
        <w:rPr>
          <w:rStyle w:val="Нет"/>
          <w:rFonts w:ascii="Arial" w:hAnsi="Arial"/>
          <w:b w:val="1"/>
          <w:bCs w:val="1"/>
          <w:color w:val="011892"/>
          <w:sz w:val="21"/>
          <w:szCs w:val="21"/>
          <w:u w:val="single" w:color="011892"/>
          <w:rtl w:val="0"/>
          <w:lang w:val="ru-RU"/>
        </w:rPr>
        <w:t>?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Плейлист курса «Школа блогера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Дайджест для тинейджеров» 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(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май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-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июнь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, 2016):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  <w:r>
        <w:rPr>
          <w:rStyle w:val="Hyperlink.1"/>
          <w:rFonts w:ascii="Arial" w:cs="Arial" w:hAnsi="Arial" w:eastAsia="Arial"/>
          <w:sz w:val="21"/>
          <w:szCs w:val="21"/>
          <w:u w:val="single"/>
          <w:lang w:val="ru-RU"/>
        </w:rPr>
        <w:fldChar w:fldCharType="begin" w:fldLock="0"/>
      </w:r>
      <w:r>
        <w:rPr>
          <w:rStyle w:val="Hyperlink.1"/>
          <w:rFonts w:ascii="Arial" w:cs="Arial" w:hAnsi="Arial" w:eastAsia="Arial"/>
          <w:sz w:val="21"/>
          <w:szCs w:val="21"/>
          <w:u w:val="single"/>
          <w:lang w:val="ru-RU"/>
        </w:rPr>
        <w:instrText xml:space="preserve"> HYPERLINK "https://www.youtube.com/playlist?list=PLPXAXjeMc38SCmuUhAQgdGaq4jFwQF_H7"</w:instrText>
      </w:r>
      <w:r>
        <w:rPr>
          <w:rStyle w:val="Hyperlink.1"/>
          <w:rFonts w:ascii="Arial" w:cs="Arial" w:hAnsi="Arial" w:eastAsia="Arial"/>
          <w:sz w:val="21"/>
          <w:szCs w:val="21"/>
          <w:u w:val="single"/>
          <w:lang w:val="ru-RU"/>
        </w:rPr>
        <w:fldChar w:fldCharType="separate" w:fldLock="0"/>
      </w:r>
      <w:r>
        <w:rPr>
          <w:rStyle w:val="Hyperlink.1"/>
          <w:rFonts w:ascii="Arial" w:hAnsi="Arial"/>
          <w:sz w:val="21"/>
          <w:szCs w:val="21"/>
          <w:u w:val="single"/>
          <w:rtl w:val="0"/>
          <w:lang w:val="ru-RU"/>
        </w:rPr>
        <w:t>https://www.youtube.com/playlist?list=PLPXAXjeMc38SCmuUhAQgdGaq4jFwQF_H7</w:t>
      </w:r>
      <w:r>
        <w:rPr>
          <w:rFonts w:ascii="Arial" w:cs="Arial" w:hAnsi="Arial" w:eastAsia="Arial"/>
          <w:sz w:val="21"/>
          <w:szCs w:val="21"/>
        </w:rPr>
        <w:fldChar w:fldCharType="end" w:fldLock="0"/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Style w:val="Нет"/>
          <w:rFonts w:ascii="Arial" w:cs="Arial" w:hAnsi="Arial" w:eastAsia="Arial"/>
          <w:sz w:val="21"/>
          <w:szCs w:val="21"/>
          <w:lang w:val="en-US"/>
        </w:rPr>
      </w:pP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Плейлист курса «Школа видеоблогера канала 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>All Teens Can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» 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(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январь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, 2017): </w:t>
      </w:r>
      <w:r>
        <w:rPr>
          <w:rStyle w:val="Hyperlink.1"/>
          <w:rFonts w:ascii="Arial" w:cs="Arial" w:hAnsi="Arial" w:eastAsia="Arial"/>
          <w:sz w:val="21"/>
          <w:szCs w:val="21"/>
          <w:u w:val="single"/>
          <w:lang w:val="ru-RU"/>
        </w:rPr>
        <w:fldChar w:fldCharType="begin" w:fldLock="0"/>
      </w:r>
      <w:r>
        <w:rPr>
          <w:rStyle w:val="Hyperlink.1"/>
          <w:rFonts w:ascii="Arial" w:cs="Arial" w:hAnsi="Arial" w:eastAsia="Arial"/>
          <w:sz w:val="21"/>
          <w:szCs w:val="21"/>
          <w:u w:val="single"/>
          <w:lang w:val="ru-RU"/>
        </w:rPr>
        <w:instrText xml:space="preserve"> HYPERLINK "https://www.youtube.com/playlist?list=PLPXAXjeMc38SDSEe8QMO5NRN7I_RnaerQ"</w:instrText>
      </w:r>
      <w:r>
        <w:rPr>
          <w:rStyle w:val="Hyperlink.1"/>
          <w:rFonts w:ascii="Arial" w:cs="Arial" w:hAnsi="Arial" w:eastAsia="Arial"/>
          <w:sz w:val="21"/>
          <w:szCs w:val="21"/>
          <w:u w:val="single"/>
          <w:lang w:val="ru-RU"/>
        </w:rPr>
        <w:fldChar w:fldCharType="separate" w:fldLock="0"/>
      </w:r>
      <w:r>
        <w:rPr>
          <w:rStyle w:val="Hyperlink.1"/>
          <w:rFonts w:ascii="Arial" w:hAnsi="Arial"/>
          <w:sz w:val="21"/>
          <w:szCs w:val="21"/>
          <w:u w:val="single"/>
          <w:rtl w:val="0"/>
          <w:lang w:val="ru-RU"/>
        </w:rPr>
        <w:t>https://www.youtube.com/playlist?list=PLPXAXjeMc38SDSEe8QMO5NRN7I_RnaerQ</w:t>
      </w:r>
      <w:r>
        <w:rPr>
          <w:rFonts w:ascii="Arial" w:cs="Arial" w:hAnsi="Arial" w:eastAsia="Arial"/>
          <w:sz w:val="21"/>
          <w:szCs w:val="21"/>
        </w:rPr>
        <w:fldChar w:fldCharType="end" w:fldLock="0"/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Fonts w:ascii="Arial" w:cs="Arial" w:hAnsi="Arial" w:eastAsia="Arial"/>
          <w:sz w:val="21"/>
          <w:szCs w:val="21"/>
        </w:rPr>
      </w:pP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Плейлист дистанционного учебного курса «Школа блогера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.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Дайджест для тинейджеров» 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(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май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, 201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7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):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  <w:r>
        <w:rPr>
          <w:rStyle w:val="Hyperlink.2"/>
          <w:rFonts w:ascii="Arial" w:cs="Arial" w:hAnsi="Arial" w:eastAsia="Arial"/>
          <w:sz w:val="21"/>
          <w:szCs w:val="21"/>
        </w:rPr>
        <w:fldChar w:fldCharType="begin" w:fldLock="0"/>
      </w:r>
      <w:r>
        <w:rPr>
          <w:rStyle w:val="Hyperlink.2"/>
          <w:rFonts w:ascii="Arial" w:cs="Arial" w:hAnsi="Arial" w:eastAsia="Arial"/>
          <w:sz w:val="21"/>
          <w:szCs w:val="21"/>
        </w:rPr>
        <w:instrText xml:space="preserve"> HYPERLINK "https://www.youtube.com/playlist?list=PLPXAXjeMc38RF18Al2HeVJdDTN_v1yf2C"</w:instrText>
      </w:r>
      <w:r>
        <w:rPr>
          <w:rStyle w:val="Hyperlink.2"/>
          <w:rFonts w:ascii="Arial" w:cs="Arial" w:hAnsi="Arial" w:eastAsia="Arial"/>
          <w:sz w:val="21"/>
          <w:szCs w:val="21"/>
        </w:rPr>
        <w:fldChar w:fldCharType="separate" w:fldLock="0"/>
      </w:r>
      <w:r>
        <w:rPr>
          <w:rStyle w:val="Hyperlink.2"/>
          <w:rFonts w:ascii="Arial" w:hAnsi="Arial"/>
          <w:sz w:val="21"/>
          <w:szCs w:val="21"/>
          <w:rtl w:val="0"/>
          <w:lang w:val="en-US"/>
        </w:rPr>
        <w:t>https://www.youtube.com/playlist?list=PLPXAXjeMc38RF18Al2HeVJdDTN_v1yf2C</w:t>
      </w:r>
      <w:r>
        <w:rPr>
          <w:rFonts w:ascii="Arial" w:cs="Arial" w:hAnsi="Arial" w:eastAsia="Arial"/>
          <w:sz w:val="21"/>
          <w:szCs w:val="21"/>
        </w:rPr>
        <w:fldChar w:fldCharType="end" w:fldLock="0"/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Fonts w:ascii="Arial" w:cs="Arial" w:hAnsi="Arial" w:eastAsia="Arial"/>
          <w:sz w:val="21"/>
          <w:szCs w:val="21"/>
        </w:rPr>
      </w:pPr>
    </w:p>
    <w:p>
      <w:pPr>
        <w:pStyle w:val="По умолчанию A"/>
        <w:widowControl w:val="0"/>
        <w:tabs>
          <w:tab w:val="left" w:pos="393"/>
          <w:tab w:val="left" w:pos="720"/>
        </w:tabs>
        <w:suppressAutoHyphens w:val="1"/>
        <w:ind w:left="720" w:hanging="720"/>
        <w:jc w:val="both"/>
        <w:rPr>
          <w:rStyle w:val="Нет"/>
          <w:rFonts w:ascii="Arial" w:cs="Arial" w:hAnsi="Arial" w:eastAsia="Arial"/>
          <w:b w:val="1"/>
          <w:bCs w:val="1"/>
          <w:color w:val="011892"/>
          <w:sz w:val="21"/>
          <w:szCs w:val="21"/>
          <w:u w:val="single" w:color="011892"/>
          <w:shd w:val="clear" w:color="auto" w:fill="ffffff"/>
        </w:rPr>
      </w:pPr>
      <w:r>
        <w:rPr>
          <w:rStyle w:val="Нет"/>
          <w:rFonts w:ascii="Arial" w:hAnsi="Arial" w:hint="default"/>
          <w:b w:val="1"/>
          <w:bCs w:val="1"/>
          <w:color w:val="011892"/>
          <w:sz w:val="21"/>
          <w:szCs w:val="21"/>
          <w:u w:val="single" w:color="011892"/>
          <w:shd w:val="clear" w:color="auto" w:fill="ffffff"/>
          <w:rtl w:val="0"/>
          <w:lang w:val="ru-RU"/>
        </w:rPr>
        <w:t>Как записаться на курс</w:t>
      </w:r>
      <w:r>
        <w:rPr>
          <w:rStyle w:val="Нет"/>
          <w:rFonts w:ascii="Arial" w:hAnsi="Arial"/>
          <w:b w:val="1"/>
          <w:bCs w:val="1"/>
          <w:color w:val="011892"/>
          <w:sz w:val="21"/>
          <w:szCs w:val="21"/>
          <w:u w:val="single" w:color="011892"/>
          <w:shd w:val="clear" w:color="auto" w:fill="ffffff"/>
          <w:rtl w:val="0"/>
          <w:lang w:val="ru-RU"/>
        </w:rPr>
        <w:t xml:space="preserve">? </w:t>
      </w:r>
      <w:r>
        <w:rPr>
          <w:rStyle w:val="Нет"/>
          <w:rFonts w:ascii="Arial" w:hAnsi="Arial" w:hint="default"/>
          <w:b w:val="1"/>
          <w:bCs w:val="1"/>
          <w:color w:val="011892"/>
          <w:sz w:val="21"/>
          <w:szCs w:val="21"/>
          <w:u w:val="single" w:color="011892"/>
          <w:shd w:val="clear" w:color="auto" w:fill="ffffff"/>
          <w:rtl w:val="0"/>
          <w:lang w:val="ru-RU"/>
        </w:rPr>
        <w:t>Пройди этот квест</w:t>
      </w:r>
      <w:r>
        <w:rPr>
          <w:rStyle w:val="Нет"/>
          <w:rFonts w:ascii="Arial" w:hAnsi="Arial"/>
          <w:b w:val="1"/>
          <w:bCs w:val="1"/>
          <w:color w:val="011892"/>
          <w:sz w:val="21"/>
          <w:szCs w:val="21"/>
          <w:u w:val="single" w:color="011892"/>
          <w:shd w:val="clear" w:color="auto" w:fill="ffffff"/>
          <w:rtl w:val="0"/>
          <w:lang w:val="ru-RU"/>
        </w:rPr>
        <w:t>:</w:t>
      </w:r>
    </w:p>
    <w:p>
      <w:pPr>
        <w:pStyle w:val="По умолчанию"/>
        <w:suppressAutoHyphens w:val="1"/>
        <w:bidi w:val="0"/>
        <w:ind w:left="0" w:right="0" w:firstLine="0"/>
        <w:jc w:val="both"/>
        <w:rPr>
          <w:rFonts w:ascii="Arial" w:cs="Arial" w:hAnsi="Arial" w:eastAsia="Arial"/>
          <w:color w:val="212121"/>
          <w:sz w:val="21"/>
          <w:szCs w:val="21"/>
          <w:shd w:val="clear" w:color="auto" w:fill="ffffff"/>
          <w:rtl w:val="0"/>
        </w:rPr>
      </w:pP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</w:rPr>
        <w:t xml:space="preserve">1. 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>Созда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>й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</w:rPr>
        <w:t xml:space="preserve"> учетн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>ую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 xml:space="preserve"> запис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>ь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</w:rPr>
        <w:t xml:space="preserve"> на </w:t>
      </w: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  <w:lang w:val="en-US"/>
        </w:rPr>
        <w:t>EDUtech</w:t>
      </w: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</w:rPr>
        <w:t xml:space="preserve"> 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>(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форма заполняется на кириллице по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>-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русски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 xml:space="preserve">)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по ссылке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 xml:space="preserve">: </w:t>
      </w:r>
      <w:r>
        <w:rPr>
          <w:rStyle w:val="Hyperlink.3"/>
          <w:rFonts w:ascii="Arial" w:cs="Arial" w:hAnsi="Arial" w:eastAsia="Arial"/>
          <w:color w:val="0000ff"/>
          <w:sz w:val="21"/>
          <w:szCs w:val="21"/>
          <w:u w:val="single" w:color="0000ff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color w:val="0000ff"/>
          <w:sz w:val="21"/>
          <w:szCs w:val="21"/>
          <w:u w:val="single" w:color="0000ff"/>
          <w:shd w:val="clear" w:color="auto" w:fill="ffffff"/>
          <w:rtl w:val="0"/>
        </w:rPr>
        <w:instrText xml:space="preserve"> HYPERLINK "http://learning.e-edu.org/login/signup.php?"</w:instrText>
      </w:r>
      <w:r>
        <w:rPr>
          <w:rStyle w:val="Hyperlink.3"/>
          <w:rFonts w:ascii="Arial" w:cs="Arial" w:hAnsi="Arial" w:eastAsia="Arial"/>
          <w:color w:val="0000ff"/>
          <w:sz w:val="21"/>
          <w:szCs w:val="21"/>
          <w:u w:val="single" w:color="0000ff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color w:val="0000ff"/>
          <w:sz w:val="21"/>
          <w:szCs w:val="21"/>
          <w:u w:val="single" w:color="0000ff"/>
          <w:shd w:val="clear" w:color="auto" w:fill="ffffff"/>
          <w:rtl w:val="0"/>
          <w:lang w:val="en-US"/>
        </w:rPr>
        <w:t>http://learning.e-edu.org/login/signup.php?</w:t>
      </w:r>
      <w:r>
        <w:rPr>
          <w:rFonts w:ascii="Arial" w:cs="Arial" w:hAnsi="Arial" w:eastAsia="Arial"/>
          <w:color w:val="212121"/>
          <w:sz w:val="21"/>
          <w:szCs w:val="21"/>
          <w:shd w:val="clear" w:color="auto" w:fill="ffffff"/>
          <w:rtl w:val="0"/>
        </w:rPr>
        <w:fldChar w:fldCharType="end" w:fldLock="0"/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  <w:lang w:val="en-US"/>
        </w:rPr>
        <w:t xml:space="preserve"> </w:t>
      </w:r>
    </w:p>
    <w:p>
      <w:pPr>
        <w:pStyle w:val="По умолчанию"/>
        <w:suppressAutoHyphens w:val="1"/>
        <w:bidi w:val="0"/>
        <w:ind w:left="0" w:right="0" w:firstLine="0"/>
        <w:jc w:val="both"/>
        <w:rPr>
          <w:rFonts w:ascii="Arial" w:cs="Arial" w:hAnsi="Arial" w:eastAsia="Arial"/>
          <w:color w:val="212121"/>
          <w:sz w:val="21"/>
          <w:szCs w:val="21"/>
          <w:shd w:val="clear" w:color="auto" w:fill="ffffff"/>
          <w:rtl w:val="0"/>
        </w:rPr>
      </w:pP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</w:rPr>
        <w:t xml:space="preserve">2. 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</w:rPr>
        <w:t>Подтвер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 xml:space="preserve">ди 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>электронн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>ый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</w:rPr>
        <w:t xml:space="preserve"> адрес</w:t>
      </w: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</w:rPr>
        <w:t xml:space="preserve">.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Необходимо найти письмо от Платформы в своем электронном почтовом ящике и подтвердить регистрацию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нажав на активную ссылку в письме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 xml:space="preserve">.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Внимание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 xml:space="preserve">!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 xml:space="preserve">Часто это письмо попадает папку 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>"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Спам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 xml:space="preserve">",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поэтому необходимо проверить и эту папку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>.</w:t>
      </w:r>
    </w:p>
    <w:p>
      <w:pPr>
        <w:pStyle w:val="По умолчанию"/>
        <w:suppressAutoHyphens w:val="1"/>
        <w:bidi w:val="0"/>
        <w:ind w:left="0" w:right="0" w:firstLine="0"/>
        <w:jc w:val="both"/>
        <w:rPr>
          <w:rFonts w:ascii="Arial" w:cs="Arial" w:hAnsi="Arial" w:eastAsia="Arial"/>
          <w:color w:val="212121"/>
          <w:sz w:val="21"/>
          <w:szCs w:val="21"/>
          <w:shd w:val="clear" w:color="auto" w:fill="ffffff"/>
          <w:rtl w:val="0"/>
        </w:rPr>
      </w:pP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</w:rPr>
        <w:t xml:space="preserve">3. 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</w:rPr>
        <w:t>Вход на Платформу</w:t>
      </w: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</w:rPr>
        <w:t>.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 xml:space="preserve"> После подтверждения своего почтового адреса вы сможете войти на Платформу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</w:rPr>
        <w:t xml:space="preserve">.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 xml:space="preserve">Прямая ссылка на вход на 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  <w:lang w:val="de-DE"/>
        </w:rPr>
        <w:t xml:space="preserve">EDUtech: </w:t>
      </w:r>
      <w:r>
        <w:rPr>
          <w:rStyle w:val="Hyperlink.3"/>
          <w:rFonts w:ascii="Arial" w:cs="Arial" w:hAnsi="Arial" w:eastAsia="Arial"/>
          <w:color w:val="0000ff"/>
          <w:sz w:val="21"/>
          <w:szCs w:val="21"/>
          <w:u w:val="single" w:color="0000ff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color w:val="0000ff"/>
          <w:sz w:val="21"/>
          <w:szCs w:val="21"/>
          <w:u w:val="single" w:color="0000ff"/>
          <w:shd w:val="clear" w:color="auto" w:fill="ffffff"/>
          <w:rtl w:val="0"/>
        </w:rPr>
        <w:instrText xml:space="preserve"> HYPERLINK "http://learning.e-edu.org/login/index.php"</w:instrText>
      </w:r>
      <w:r>
        <w:rPr>
          <w:rStyle w:val="Hyperlink.3"/>
          <w:rFonts w:ascii="Arial" w:cs="Arial" w:hAnsi="Arial" w:eastAsia="Arial"/>
          <w:color w:val="0000ff"/>
          <w:sz w:val="21"/>
          <w:szCs w:val="21"/>
          <w:u w:val="single" w:color="0000ff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color w:val="0000ff"/>
          <w:sz w:val="21"/>
          <w:szCs w:val="21"/>
          <w:u w:val="single" w:color="0000ff"/>
          <w:shd w:val="clear" w:color="auto" w:fill="ffffff"/>
          <w:rtl w:val="0"/>
          <w:lang w:val="en-US"/>
        </w:rPr>
        <w:t>http://learning.e-edu.org/login/index.php</w:t>
      </w:r>
      <w:r>
        <w:rPr>
          <w:rFonts w:ascii="Arial" w:cs="Arial" w:hAnsi="Arial" w:eastAsia="Arial"/>
          <w:color w:val="212121"/>
          <w:sz w:val="21"/>
          <w:szCs w:val="21"/>
          <w:shd w:val="clear" w:color="auto" w:fill="ffffff"/>
          <w:rtl w:val="0"/>
        </w:rPr>
        <w:fldChar w:fldCharType="end" w:fldLock="0"/>
      </w:r>
    </w:p>
    <w:p>
      <w:pPr>
        <w:pStyle w:val="По умолчанию"/>
        <w:suppressAutoHyphens w:val="1"/>
        <w:bidi w:val="0"/>
        <w:ind w:left="0" w:right="0" w:firstLine="0"/>
        <w:jc w:val="both"/>
        <w:rPr>
          <w:rFonts w:ascii="Arial" w:cs="Arial" w:hAnsi="Arial" w:eastAsia="Arial"/>
          <w:color w:val="212121"/>
          <w:sz w:val="21"/>
          <w:szCs w:val="21"/>
          <w:shd w:val="clear" w:color="auto" w:fill="ffffff"/>
          <w:rtl w:val="0"/>
        </w:rPr>
      </w:pP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 xml:space="preserve">4. 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 xml:space="preserve">Вход на курс «Школа видеоблогера канала </w:t>
      </w: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  <w:lang w:val="en-US"/>
        </w:rPr>
        <w:t>All Teens Can</w:t>
      </w:r>
      <w:r>
        <w:rPr>
          <w:rStyle w:val="Нет"/>
          <w:rFonts w:ascii="Arial" w:hAnsi="Arial" w:hint="default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>»</w:t>
      </w:r>
      <w:r>
        <w:rPr>
          <w:rStyle w:val="Нет"/>
          <w:rFonts w:ascii="Arial" w:hAnsi="Arial"/>
          <w:b w:val="1"/>
          <w:bCs w:val="1"/>
          <w:color w:val="212121"/>
          <w:sz w:val="21"/>
          <w:szCs w:val="21"/>
          <w:shd w:val="clear" w:color="auto" w:fill="ffffff"/>
          <w:rtl w:val="0"/>
          <w:lang w:val="ru-RU"/>
        </w:rPr>
        <w:t xml:space="preserve">.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 xml:space="preserve">Когда ты находишься на 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  <w:lang w:val="en-US"/>
        </w:rPr>
        <w:t xml:space="preserve">EDUtech,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сможешь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  <w:lang w:val="en-US"/>
        </w:rPr>
        <w:t xml:space="preserve"> </w:t>
      </w:r>
      <w:r>
        <w:rPr>
          <w:rFonts w:ascii="Arial" w:hAnsi="Arial" w:hint="default"/>
          <w:color w:val="212121"/>
          <w:sz w:val="21"/>
          <w:szCs w:val="21"/>
          <w:shd w:val="clear" w:color="auto" w:fill="ffffff"/>
          <w:rtl w:val="0"/>
          <w:lang w:val="ru-RU"/>
        </w:rPr>
        <w:t>войти на курс по ссылке</w:t>
      </w:r>
      <w:r>
        <w:rPr>
          <w:rFonts w:ascii="Arial" w:hAnsi="Arial"/>
          <w:color w:val="212121"/>
          <w:sz w:val="21"/>
          <w:szCs w:val="21"/>
          <w:shd w:val="clear" w:color="auto" w:fill="ffffff"/>
          <w:rtl w:val="0"/>
          <w:lang w:val="ru-RU"/>
        </w:rPr>
        <w:t xml:space="preserve">: </w:t>
      </w:r>
      <w:r>
        <w:rPr>
          <w:rStyle w:val="Hyperlink.2"/>
          <w:rFonts w:ascii="Arial" w:cs="Arial" w:hAnsi="Arial" w:eastAsia="Arial"/>
          <w:color w:val="000000"/>
          <w:sz w:val="21"/>
          <w:szCs w:val="21"/>
          <w:u w:val="single" w:color="0000ff"/>
          <w:shd w:val="clear" w:color="auto" w:fill="ffffff"/>
          <w:rtl w:val="0"/>
        </w:rPr>
        <w:fldChar w:fldCharType="begin" w:fldLock="0"/>
      </w:r>
      <w:r>
        <w:rPr>
          <w:rStyle w:val="Hyperlink.2"/>
          <w:rFonts w:ascii="Arial" w:cs="Arial" w:hAnsi="Arial" w:eastAsia="Arial"/>
          <w:color w:val="000000"/>
          <w:sz w:val="21"/>
          <w:szCs w:val="21"/>
          <w:u w:val="single" w:color="0000ff"/>
          <w:shd w:val="clear" w:color="auto" w:fill="ffffff"/>
          <w:rtl w:val="0"/>
        </w:rPr>
        <w:instrText xml:space="preserve"> HYPERLINK "http://learning.e-edu.org/course/view.php?id=26"</w:instrText>
      </w:r>
      <w:r>
        <w:rPr>
          <w:rStyle w:val="Hyperlink.2"/>
          <w:rFonts w:ascii="Arial" w:cs="Arial" w:hAnsi="Arial" w:eastAsia="Arial"/>
          <w:color w:val="000000"/>
          <w:sz w:val="21"/>
          <w:szCs w:val="21"/>
          <w:u w:val="single" w:color="0000ff"/>
          <w:shd w:val="clear" w:color="auto" w:fill="ffffff"/>
          <w:rtl w:val="0"/>
        </w:rPr>
        <w:fldChar w:fldCharType="separate" w:fldLock="0"/>
      </w:r>
      <w:r>
        <w:rPr>
          <w:rStyle w:val="Hyperlink.2"/>
          <w:rFonts w:ascii="Arial" w:hAnsi="Arial"/>
          <w:color w:val="000000"/>
          <w:sz w:val="21"/>
          <w:szCs w:val="21"/>
          <w:u w:val="single" w:color="0000ff"/>
          <w:shd w:val="clear" w:color="auto" w:fill="ffffff"/>
          <w:rtl w:val="0"/>
          <w:lang w:val="en-US"/>
        </w:rPr>
        <w:t>http://learning.e-edu.org/course/view.php?id=26</w:t>
      </w:r>
      <w:r>
        <w:rPr>
          <w:rFonts w:ascii="Arial" w:cs="Arial" w:hAnsi="Arial" w:eastAsia="Arial"/>
          <w:color w:val="212121"/>
          <w:sz w:val="21"/>
          <w:szCs w:val="21"/>
          <w:shd w:val="clear" w:color="auto" w:fill="ffffff"/>
          <w:rtl w:val="0"/>
        </w:rPr>
        <w:fldChar w:fldCharType="end" w:fldLock="0"/>
      </w:r>
      <w:r>
        <w:rPr>
          <w:rStyle w:val="Нет"/>
          <w:rFonts w:ascii="Arial" w:hAnsi="Arial"/>
          <w:color w:val="000000"/>
          <w:sz w:val="21"/>
          <w:szCs w:val="21"/>
          <w:shd w:val="clear" w:color="auto" w:fill="ffffff"/>
          <w:rtl w:val="0"/>
          <w:lang w:val="ru-RU"/>
        </w:rPr>
        <w:t xml:space="preserve"> </w:t>
      </w:r>
    </w:p>
    <w:p>
      <w:pPr>
        <w:pStyle w:val="По умолчанию A"/>
        <w:widowControl w:val="0"/>
        <w:suppressAutoHyphens w:val="1"/>
        <w:jc w:val="both"/>
        <w:rPr>
          <w:rFonts w:ascii="Arial" w:cs="Arial" w:hAnsi="Arial" w:eastAsia="Arial"/>
          <w:color w:val="221d11"/>
          <w:sz w:val="21"/>
          <w:szCs w:val="21"/>
          <w:u w:color="221d11"/>
        </w:rPr>
      </w:pPr>
    </w:p>
    <w:p>
      <w:pPr>
        <w:pStyle w:val="По умолчанию A"/>
        <w:widowControl w:val="0"/>
        <w:suppressAutoHyphens w:val="1"/>
        <w:jc w:val="both"/>
      </w:pPr>
      <w:r>
        <w:rPr>
          <w:rStyle w:val="Нет"/>
          <w:rFonts w:ascii="Arial" w:hAnsi="Arial" w:hint="default"/>
          <w:b w:val="1"/>
          <w:bCs w:val="1"/>
          <w:color w:val="011892"/>
          <w:sz w:val="21"/>
          <w:szCs w:val="21"/>
          <w:u w:val="single" w:color="011892"/>
          <w:rtl w:val="0"/>
          <w:lang w:val="ru-RU"/>
        </w:rPr>
        <w:t>Контакты</w:t>
      </w:r>
      <w:r>
        <w:rPr>
          <w:rStyle w:val="Нет"/>
          <w:rFonts w:ascii="Arial" w:hAnsi="Arial"/>
          <w:b w:val="1"/>
          <w:bCs w:val="1"/>
          <w:color w:val="011892"/>
          <w:sz w:val="21"/>
          <w:szCs w:val="21"/>
          <w:u w:color="011892"/>
          <w:rtl w:val="0"/>
          <w:lang w:val="ru-RU"/>
        </w:rPr>
        <w:t>.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 За дополнительной информацией обращайтесь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: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Виталий Никонович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менеджер 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>EDU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-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>HUB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,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Заместитель Председателя РОО «Белорусская Ассоциация клубов ЮНЕСКО» 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 xml:space="preserve">-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тел</w:t>
      </w:r>
      <w:r>
        <w:rPr>
          <w:rStyle w:val="Нет A"/>
          <w:rFonts w:ascii="Arial" w:hAnsi="Arial"/>
          <w:sz w:val="21"/>
          <w:szCs w:val="21"/>
          <w:rtl w:val="0"/>
          <w:lang w:val="ru-RU"/>
        </w:rPr>
        <w:t>.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 xml:space="preserve">  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+375 29 869 39 21 (Viber, Whats App, Telegram),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электронная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  <w:r>
        <w:rPr>
          <w:rStyle w:val="Нет A"/>
          <w:rFonts w:ascii="Arial" w:hAnsi="Arial" w:hint="default"/>
          <w:sz w:val="21"/>
          <w:szCs w:val="21"/>
          <w:rtl w:val="0"/>
          <w:lang w:val="ru-RU"/>
        </w:rPr>
        <w:t>почта</w:t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: </w:t>
      </w:r>
      <w:r>
        <w:rPr>
          <w:rStyle w:val="Hyperlink.4"/>
          <w:rFonts w:ascii="Arial" w:cs="Arial" w:hAnsi="Arial" w:eastAsia="Arial"/>
          <w:sz w:val="21"/>
          <w:szCs w:val="21"/>
          <w:u w:val="single"/>
          <w:lang w:val="en-US"/>
        </w:rPr>
        <w:fldChar w:fldCharType="begin" w:fldLock="0"/>
      </w:r>
      <w:r>
        <w:rPr>
          <w:rStyle w:val="Hyperlink.4"/>
          <w:rFonts w:ascii="Arial" w:cs="Arial" w:hAnsi="Arial" w:eastAsia="Arial"/>
          <w:sz w:val="21"/>
          <w:szCs w:val="21"/>
          <w:u w:val="single"/>
          <w:lang w:val="en-US"/>
        </w:rPr>
        <w:instrText xml:space="preserve"> HYPERLINK "mailto:vnikanovich@belau.info"</w:instrText>
      </w:r>
      <w:r>
        <w:rPr>
          <w:rStyle w:val="Hyperlink.4"/>
          <w:rFonts w:ascii="Arial" w:cs="Arial" w:hAnsi="Arial" w:eastAsia="Arial"/>
          <w:sz w:val="21"/>
          <w:szCs w:val="21"/>
          <w:u w:val="single"/>
          <w:lang w:val="en-US"/>
        </w:rPr>
        <w:fldChar w:fldCharType="separate" w:fldLock="0"/>
      </w:r>
      <w:r>
        <w:rPr>
          <w:rStyle w:val="Hyperlink.4"/>
          <w:rFonts w:ascii="Arial" w:hAnsi="Arial"/>
          <w:sz w:val="21"/>
          <w:szCs w:val="21"/>
          <w:u w:val="single"/>
          <w:rtl w:val="0"/>
          <w:lang w:val="en-US"/>
        </w:rPr>
        <w:t>vnikanovich@belau.info</w:t>
      </w:r>
      <w:r>
        <w:rPr>
          <w:rFonts w:ascii="Arial" w:cs="Arial" w:hAnsi="Arial" w:eastAsia="Arial"/>
          <w:sz w:val="21"/>
          <w:szCs w:val="21"/>
        </w:rPr>
        <w:fldChar w:fldCharType="end" w:fldLock="0"/>
      </w:r>
      <w:r>
        <w:rPr>
          <w:rStyle w:val="Нет"/>
          <w:rFonts w:ascii="Arial" w:hAnsi="Arial"/>
          <w:sz w:val="21"/>
          <w:szCs w:val="21"/>
          <w:rtl w:val="0"/>
          <w:lang w:val="en-US"/>
        </w:rPr>
        <w:t xml:space="preserve"> </w:t>
      </w:r>
      <w:r>
        <w:rPr>
          <w:rStyle w:val="Нет"/>
          <w:rFonts w:ascii="Arial" w:hAnsi="Arial" w:hint="default"/>
          <w:color w:val="221d11"/>
          <w:sz w:val="21"/>
          <w:szCs w:val="21"/>
          <w:u w:color="221d11"/>
          <w:rtl w:val="0"/>
          <w:lang w:val="en-US"/>
        </w:rPr>
        <w:t> </w:t>
      </w:r>
    </w:p>
    <w:sectPr>
      <w:headerReference w:type="default" r:id="rId6"/>
      <w:footerReference w:type="default" r:id="rId7"/>
      <w:pgSz w:w="11900" w:h="16840" w:orient="portrait"/>
      <w:pgMar w:top="1440" w:right="849" w:bottom="426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b w:val="1"/>
      <w:bCs w:val="1"/>
      <w:u w:val="single"/>
      <w:shd w:val="clear" w:color="auto" w:fill="ffffff"/>
      <w:lang w:val="ru-RU"/>
    </w:rPr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Нет A">
    <w:name w:val="Нет A"/>
    <w:rPr>
      <w:lang w:val="ru-RU"/>
    </w:rPr>
  </w:style>
  <w:style w:type="character" w:styleId="Hyperlink.1">
    <w:name w:val="Hyperlink.1"/>
    <w:basedOn w:val="Нет"/>
    <w:next w:val="Hyperlink.1"/>
    <w:rPr>
      <w:u w:val="single"/>
      <w:lang w:val="ru-RU"/>
    </w:rPr>
  </w:style>
  <w:style w:type="character" w:styleId="Ссылка">
    <w:name w:val="Ссылка"/>
    <w:rPr>
      <w:color w:val="0000ff"/>
      <w:u w:val="single" w:color="0000ff"/>
    </w:rPr>
  </w:style>
  <w:style w:type="character" w:styleId="Hyperlink.2">
    <w:name w:val="Hyperlink.2"/>
    <w:basedOn w:val="Ссылка"/>
    <w:next w:val="Hyperlink.2"/>
    <w:rPr>
      <w:color w:val="000000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3">
    <w:name w:val="Hyperlink.3"/>
    <w:basedOn w:val="Ссылка"/>
    <w:next w:val="Hyperlink.3"/>
    <w:rPr/>
  </w:style>
  <w:style w:type="character" w:styleId="Hyperlink.4">
    <w:name w:val="Hyperlink.4"/>
    <w:basedOn w:val="Нет"/>
    <w:next w:val="Hyperlink.4"/>
    <w:rPr>
      <w:u w:val="singl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